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8D04A9" w:rsidP="00D25021" w:rsidRDefault="00C84A7A" w14:paraId="79AB0183" wp14:textId="77777777">
      <w:pPr>
        <w:suppressAutoHyphens/>
        <w:spacing w:after="0" w:line="240" w:lineRule="auto"/>
        <w:jc w:val="center"/>
        <w:rPr>
          <w:rFonts w:ascii="Arial" w:hAnsi="Arial" w:eastAsia="Times New Roman" w:cs="Arial"/>
          <w:b/>
          <w:bCs/>
          <w:sz w:val="32"/>
          <w:szCs w:val="32"/>
          <w:u w:val="single"/>
          <w:lang w:eastAsia="ar-SA"/>
        </w:rPr>
      </w:pPr>
      <w:r>
        <w:rPr>
          <w:rFonts w:ascii="Arial" w:hAnsi="Arial" w:eastAsia="Times New Roman" w:cs="Arial"/>
          <w:b/>
          <w:bCs/>
          <w:sz w:val="32"/>
          <w:szCs w:val="32"/>
          <w:u w:val="single"/>
          <w:lang w:eastAsia="ar-SA"/>
        </w:rPr>
        <w:t>Stellar Parallax</w:t>
      </w:r>
      <w:r w:rsidR="00D43C00">
        <w:rPr>
          <w:rFonts w:ascii="Arial" w:hAnsi="Arial" w:eastAsia="Times New Roman" w:cs="Arial"/>
          <w:b/>
          <w:bCs/>
          <w:sz w:val="32"/>
          <w:szCs w:val="32"/>
          <w:u w:val="single"/>
          <w:lang w:eastAsia="ar-SA"/>
        </w:rPr>
        <w:t xml:space="preserve"> </w:t>
      </w:r>
    </w:p>
    <w:p xmlns:wp14="http://schemas.microsoft.com/office/word/2010/wordml" w:rsidRPr="00D25021" w:rsidR="00D25021" w:rsidP="00D25021" w:rsidRDefault="00D25021" w14:paraId="672A6659" wp14:textId="77777777">
      <w:pPr>
        <w:suppressAutoHyphens/>
        <w:spacing w:after="0" w:line="240" w:lineRule="auto"/>
        <w:jc w:val="center"/>
        <w:rPr>
          <w:rFonts w:ascii="Arial" w:hAnsi="Arial" w:eastAsia="Times New Roman" w:cs="Arial"/>
          <w:b/>
          <w:bCs/>
          <w:sz w:val="32"/>
          <w:szCs w:val="32"/>
          <w:u w:val="single"/>
          <w:lang w:eastAsia="ar-SA"/>
        </w:rPr>
      </w:pPr>
    </w:p>
    <w:p xmlns:wp14="http://schemas.microsoft.com/office/word/2010/wordml" w:rsidRPr="009E0177" w:rsidR="00A94A0F" w:rsidP="00C84A7A" w:rsidRDefault="009E0177" w14:paraId="49EB5CC0" wp14:textId="77777777">
      <w:pPr>
        <w:rPr>
          <w:rFonts w:ascii="Arial" w:hAnsi="Arial" w:eastAsia="Times New Roman" w:cs="Arial"/>
          <w:sz w:val="24"/>
          <w:szCs w:val="24"/>
          <w:lang w:eastAsia="ar-SA"/>
        </w:rPr>
      </w:pPr>
      <w:r w:rsidRPr="009E0177">
        <w:rPr>
          <w:rFonts w:ascii="Arial" w:hAnsi="Arial" w:eastAsia="Times New Roman" w:cs="Arial"/>
          <w:b/>
          <w:sz w:val="24"/>
          <w:szCs w:val="24"/>
          <w:u w:val="single"/>
          <w:lang w:eastAsia="ar-SA"/>
        </w:rPr>
        <w:t>Purpose:</w:t>
      </w:r>
      <w:r w:rsidRPr="009E0177">
        <w:rPr>
          <w:rFonts w:ascii="Arial" w:hAnsi="Arial" w:eastAsia="Times New Roman" w:cs="Arial"/>
          <w:sz w:val="24"/>
          <w:szCs w:val="24"/>
          <w:lang w:eastAsia="ar-SA"/>
        </w:rPr>
        <w:t xml:space="preserve"> </w:t>
      </w:r>
      <w:r w:rsidR="00C84A7A">
        <w:rPr>
          <w:rFonts w:ascii="Arial" w:hAnsi="Arial" w:eastAsia="Times New Roman" w:cs="Arial"/>
          <w:sz w:val="24"/>
          <w:szCs w:val="24"/>
          <w:lang w:eastAsia="ar-SA"/>
        </w:rPr>
        <w:t xml:space="preserve">To </w:t>
      </w:r>
      <w:r w:rsidRPr="00C84A7A" w:rsidR="00C84A7A">
        <w:rPr>
          <w:rFonts w:ascii="Arial" w:hAnsi="Arial" w:eastAsia="Times New Roman" w:cs="Arial"/>
          <w:sz w:val="24"/>
          <w:szCs w:val="24"/>
          <w:lang w:eastAsia="ar-SA"/>
        </w:rPr>
        <w:t>investigate the use of the measured parallax method to determine distances to nearby stars</w:t>
      </w:r>
      <w:r w:rsidR="00C84A7A">
        <w:rPr>
          <w:rFonts w:ascii="Arial" w:hAnsi="Arial" w:eastAsia="Times New Roman" w:cs="Arial"/>
          <w:sz w:val="24"/>
          <w:szCs w:val="24"/>
          <w:lang w:eastAsia="ar-SA"/>
        </w:rPr>
        <w:t>.</w:t>
      </w:r>
      <w:r w:rsidRPr="00C84A7A" w:rsidR="00C84A7A">
        <w:rPr>
          <w:rFonts w:ascii="Arial" w:hAnsi="Arial" w:eastAsia="Times New Roman" w:cs="Arial"/>
          <w:sz w:val="24"/>
          <w:szCs w:val="24"/>
          <w:lang w:eastAsia="ar-SA"/>
        </w:rPr>
        <w:t xml:space="preserve"> </w:t>
      </w:r>
    </w:p>
    <w:p xmlns:wp14="http://schemas.microsoft.com/office/word/2010/wordml" w:rsidR="00A94A0F" w:rsidP="004A7935" w:rsidRDefault="009E0177" w14:paraId="50A3A292" wp14:textId="77777777">
      <w:pPr>
        <w:ind w:left="1440" w:hanging="1440"/>
        <w:rPr>
          <w:rStyle w:val="Hyperlink"/>
          <w:rFonts w:ascii="Arial" w:hAnsi="Arial" w:eastAsia="Times New Roman" w:cs="Arial"/>
          <w:sz w:val="24"/>
          <w:szCs w:val="24"/>
          <w:lang w:eastAsia="ar-SA"/>
        </w:rPr>
      </w:pPr>
      <w:r w:rsidRPr="00A94A0F">
        <w:rPr>
          <w:rFonts w:ascii="Arial" w:hAnsi="Arial" w:cs="Arial"/>
          <w:b/>
          <w:sz w:val="24"/>
          <w:szCs w:val="24"/>
          <w:u w:val="single"/>
        </w:rPr>
        <w:t>Items</w:t>
      </w:r>
      <w:r w:rsidRPr="00A94A0F">
        <w:rPr>
          <w:rFonts w:ascii="Arial" w:hAnsi="Arial" w:cs="Arial"/>
          <w:b/>
          <w:sz w:val="24"/>
          <w:szCs w:val="24"/>
        </w:rPr>
        <w:t>:</w:t>
      </w:r>
      <w:r w:rsidR="00F845E1">
        <w:rPr>
          <w:rFonts w:ascii="Arial" w:hAnsi="Arial" w:cs="Arial"/>
        </w:rPr>
        <w:t xml:space="preserve"> </w:t>
      </w:r>
      <w:r w:rsidRPr="00C84A7A" w:rsidR="005A56E2">
        <w:rPr>
          <w:rFonts w:ascii="Arial" w:hAnsi="Arial" w:cs="Arial"/>
          <w:sz w:val="24"/>
          <w:szCs w:val="24"/>
        </w:rPr>
        <w:t>C</w:t>
      </w:r>
      <w:r w:rsidR="00D81114">
        <w:rPr>
          <w:rFonts w:ascii="Arial" w:hAnsi="Arial" w:cs="Arial"/>
          <w:sz w:val="24"/>
          <w:szCs w:val="24"/>
        </w:rPr>
        <w:t>alculator</w:t>
      </w:r>
    </w:p>
    <w:p xmlns:wp14="http://schemas.microsoft.com/office/word/2010/wordml" w:rsidR="004925E4" w:rsidP="00C84A7A" w:rsidRDefault="006B603F" w14:paraId="0594E3DE" wp14:textId="77777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Introduction</w:t>
      </w:r>
      <w:r w:rsidRPr="00A94A0F" w:rsidR="00D211FF">
        <w:rPr>
          <w:rFonts w:ascii="Arial" w:hAnsi="Arial" w:cs="Arial"/>
          <w:b/>
          <w:sz w:val="24"/>
          <w:szCs w:val="24"/>
        </w:rPr>
        <w:t>:</w:t>
      </w:r>
      <w:r w:rsidR="00D211FF">
        <w:rPr>
          <w:rFonts w:ascii="Arial" w:hAnsi="Arial" w:cs="Arial"/>
        </w:rPr>
        <w:t xml:space="preserve">  </w:t>
      </w:r>
      <w:r w:rsidRPr="00C84A7A" w:rsidR="00C84A7A">
        <w:rPr>
          <w:rFonts w:ascii="Arial" w:hAnsi="Arial" w:cs="Arial"/>
          <w:sz w:val="24"/>
          <w:szCs w:val="24"/>
        </w:rPr>
        <w:t xml:space="preserve">One of the most difficult problems in astronomy is determining the distances to objects in the sky. Because stars are </w:t>
      </w:r>
      <w:r w:rsidRPr="00C84A7A" w:rsidR="00C84A7A">
        <w:rPr>
          <w:rFonts w:ascii="Arial" w:hAnsi="Arial" w:cs="Arial"/>
          <w:b/>
          <w:sz w:val="24"/>
          <w:szCs w:val="24"/>
        </w:rPr>
        <w:t xml:space="preserve">so </w:t>
      </w:r>
      <w:r w:rsidRPr="00C84A7A" w:rsidR="00C84A7A">
        <w:rPr>
          <w:rFonts w:ascii="Arial" w:hAnsi="Arial" w:cs="Arial"/>
          <w:sz w:val="24"/>
          <w:szCs w:val="24"/>
        </w:rPr>
        <w:t>far away, and their para</w:t>
      </w:r>
      <w:r w:rsidR="00C84A7A">
        <w:rPr>
          <w:rFonts w:ascii="Arial" w:hAnsi="Arial" w:cs="Arial"/>
          <w:sz w:val="24"/>
          <w:szCs w:val="24"/>
        </w:rPr>
        <w:t xml:space="preserve">llax shifts so extremely small. </w:t>
      </w:r>
      <w:r w:rsidRPr="00C84A7A" w:rsidR="00A97B6F">
        <w:rPr>
          <w:rFonts w:ascii="Arial" w:hAnsi="Arial" w:cs="Arial"/>
          <w:sz w:val="24"/>
          <w:szCs w:val="24"/>
        </w:rPr>
        <w:t>Even when observed with the largest telescopes, stars are still just points of light</w:t>
      </w:r>
      <w:r w:rsidR="00A97B6F">
        <w:rPr>
          <w:rFonts w:ascii="Arial" w:hAnsi="Arial" w:cs="Arial"/>
          <w:sz w:val="24"/>
          <w:szCs w:val="24"/>
        </w:rPr>
        <w:t xml:space="preserve">. </w:t>
      </w:r>
    </w:p>
    <w:p xmlns:wp14="http://schemas.microsoft.com/office/word/2010/wordml" w:rsidRPr="00127767" w:rsidR="00723E47" w:rsidP="31CB5786" w:rsidRDefault="00F10355" w14:paraId="1D9215C5" wp14:textId="77777777" wp14:noSpellErr="1">
      <w:pPr>
        <w:rPr>
          <w:rFonts w:ascii="Arial" w:hAnsi="Arial" w:cs="Arial"/>
          <w:b w:val="1"/>
          <w:bCs w:val="1"/>
          <w:sz w:val="24"/>
          <w:szCs w:val="24"/>
          <w:u w:val="single"/>
        </w:rPr>
      </w:pPr>
      <w:r w:rsidRPr="00127767">
        <w:rPr>
          <w:rFonts w:ascii="Times New Roman" w:hAnsi="Times New Roman" w:eastAsia="Times New Roman" w:cs="Times New Roman"/>
          <w:noProof/>
          <w:lang w:eastAsia="zh-CN"/>
        </w:rPr>
        <w:drawing>
          <wp:anchor xmlns:wp14="http://schemas.microsoft.com/office/word/2010/wordprocessingDrawing" distT="0" distB="0" distL="0" distR="0" simplePos="0" relativeHeight="251656192" behindDoc="1" locked="0" layoutInCell="1" allowOverlap="1" wp14:anchorId="5A87B873" wp14:editId="23BC0C57">
            <wp:simplePos x="0" y="0"/>
            <wp:positionH relativeFrom="margin">
              <wp:posOffset>4159250</wp:posOffset>
            </wp:positionH>
            <wp:positionV relativeFrom="paragraph">
              <wp:posOffset>4445</wp:posOffset>
            </wp:positionV>
            <wp:extent cx="1917700" cy="5958203"/>
            <wp:effectExtent l="0" t="0" r="6350" b="4445"/>
            <wp:wrapSquare wrapText="bothSides"/>
            <wp:docPr id="1" name="image3.png" descr="Orbits of Mars and Earth around the Sun with Star A and B in the distance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17700" cy="59582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31CB5786" w:rsidR="00A81022">
        <w:rPr>
          <w:rFonts w:ascii="Arial" w:hAnsi="Arial" w:cs="Arial"/>
          <w:b w:val="1"/>
          <w:bCs w:val="1"/>
          <w:sz w:val="24"/>
          <w:szCs w:val="24"/>
          <w:u w:val="single"/>
        </w:rPr>
        <w:t xml:space="preserve">Part </w:t>
      </w:r>
      <w:r w:rsidRPr="31CB5786" w:rsidR="00A81022">
        <w:rPr>
          <w:rFonts w:ascii="Arial" w:hAnsi="Arial" w:cs="Arial"/>
          <w:b w:val="1"/>
          <w:bCs w:val="1"/>
          <w:sz w:val="24"/>
          <w:szCs w:val="24"/>
          <w:u w:val="single"/>
        </w:rPr>
        <w:t xml:space="preserve">I </w:t>
      </w:r>
      <w:r w:rsidRPr="31CB5786" w:rsidR="00A81022">
        <w:rPr>
          <w:rFonts w:ascii="Arial" w:hAnsi="Arial" w:cs="Arial"/>
          <w:b w:val="1"/>
          <w:bCs w:val="1"/>
          <w:sz w:val="24"/>
          <w:szCs w:val="24"/>
          <w:u w:val="single"/>
        </w:rPr>
        <w:t>:</w:t>
      </w:r>
      <w:r w:rsidRPr="31CB5786" w:rsidR="00A81022">
        <w:rPr>
          <w:rFonts w:ascii="Arial" w:hAnsi="Arial" w:cs="Arial"/>
          <w:b w:val="1"/>
          <w:bCs w:val="1"/>
          <w:sz w:val="24"/>
          <w:szCs w:val="24"/>
          <w:u w:val="single"/>
        </w:rPr>
        <w:t xml:space="preserve"> </w:t>
      </w:r>
      <w:r w:rsidRPr="31CB5786" w:rsidR="00127767">
        <w:rPr>
          <w:rFonts w:ascii="Arial" w:hAnsi="Arial" w:cs="Arial"/>
          <w:b w:val="1"/>
          <w:bCs w:val="1"/>
          <w:sz w:val="24"/>
          <w:szCs w:val="24"/>
          <w:u w:val="single"/>
        </w:rPr>
        <w:t xml:space="preserve">Understanding Parallax as a Measurable Angle </w:t>
      </w:r>
    </w:p>
    <w:p xmlns:wp14="http://schemas.microsoft.com/office/word/2010/wordml" w:rsidRPr="00C15D48" w:rsidR="00C15D48" w:rsidP="00C15D48" w:rsidRDefault="003D7BC1" w14:paraId="45F504C6" wp14:textId="77777777">
      <w:pPr>
        <w:adjustRightInd w:val="0"/>
        <w:rPr>
          <w:rFonts w:ascii="Arial" w:hAnsi="Arial" w:cs="Arial"/>
          <w:sz w:val="24"/>
          <w:szCs w:val="24"/>
        </w:rPr>
      </w:pPr>
      <w:r w:rsidRPr="00C15D48">
        <w:rPr>
          <w:rFonts w:ascii="Arial" w:hAnsi="Arial" w:cs="Arial"/>
          <w:sz w:val="24"/>
          <w:szCs w:val="24"/>
        </w:rPr>
        <w:t xml:space="preserve">The circle </w:t>
      </w:r>
      <w:r w:rsidR="00D81114">
        <w:rPr>
          <w:rFonts w:ascii="Arial" w:hAnsi="Arial" w:cs="Arial"/>
          <w:sz w:val="24"/>
          <w:szCs w:val="24"/>
        </w:rPr>
        <w:t>labeled E in the diagram on the right</w:t>
      </w:r>
      <w:r w:rsidRPr="00C15D48">
        <w:rPr>
          <w:rFonts w:ascii="Arial" w:hAnsi="Arial" w:cs="Arial"/>
          <w:sz w:val="24"/>
          <w:szCs w:val="24"/>
        </w:rPr>
        <w:t xml:space="preserve"> represents the Earth in its orbit in January. </w:t>
      </w:r>
    </w:p>
    <w:p xmlns:wp14="http://schemas.microsoft.com/office/word/2010/wordml" w:rsidRPr="00DE1213" w:rsidR="00C15D48" w:rsidP="00DE1213" w:rsidRDefault="00C15D48" w14:paraId="2C252F90" wp14:textId="77777777">
      <w:pPr>
        <w:pStyle w:val="ListParagraph"/>
        <w:numPr>
          <w:ilvl w:val="0"/>
          <w:numId w:val="13"/>
        </w:numPr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C15D48" w:rsidR="003D7BC1">
        <w:rPr>
          <w:rFonts w:ascii="Arial" w:hAnsi="Arial" w:cs="Arial"/>
          <w:sz w:val="24"/>
          <w:szCs w:val="24"/>
        </w:rPr>
        <w:t>raw a line from the Earth to the background star</w:t>
      </w:r>
      <w:r>
        <w:rPr>
          <w:rFonts w:ascii="Arial" w:hAnsi="Arial" w:cs="Arial"/>
          <w:sz w:val="24"/>
          <w:szCs w:val="24"/>
        </w:rPr>
        <w:t xml:space="preserve">s going through star A. </w:t>
      </w:r>
      <w:r w:rsidR="00D81114">
        <w:rPr>
          <w:rFonts w:ascii="Arial" w:hAnsi="Arial" w:cs="Arial"/>
          <w:sz w:val="24"/>
          <w:szCs w:val="24"/>
        </w:rPr>
        <w:t>Next,</w:t>
      </w:r>
      <w:r w:rsidRPr="00C15D48">
        <w:rPr>
          <w:rFonts w:ascii="Arial" w:hAnsi="Arial" w:cs="Arial"/>
          <w:sz w:val="24"/>
          <w:szCs w:val="24"/>
        </w:rPr>
        <w:t xml:space="preserve"> find where the Earth will be 6 months later. Draw a</w:t>
      </w:r>
      <w:r>
        <w:rPr>
          <w:rFonts w:ascii="Arial" w:hAnsi="Arial" w:cs="Arial"/>
          <w:sz w:val="24"/>
          <w:szCs w:val="24"/>
        </w:rPr>
        <w:t xml:space="preserve"> second line </w:t>
      </w:r>
      <w:r w:rsidRPr="00C15D48">
        <w:rPr>
          <w:rFonts w:ascii="Arial" w:hAnsi="Arial" w:cs="Arial"/>
          <w:sz w:val="24"/>
          <w:szCs w:val="24"/>
        </w:rPr>
        <w:t xml:space="preserve">from the Earth (6 months later) to the background stars going through star A. </w:t>
      </w:r>
      <w:r w:rsidR="00DE1213">
        <w:rPr>
          <w:rFonts w:ascii="Arial" w:hAnsi="Arial" w:cs="Arial"/>
          <w:sz w:val="24"/>
          <w:szCs w:val="24"/>
        </w:rPr>
        <w:t>Mark the angle between the above two lines</w:t>
      </w:r>
      <w:r w:rsidR="00F10355">
        <w:rPr>
          <w:rFonts w:ascii="Arial" w:hAnsi="Arial" w:cs="Arial"/>
          <w:sz w:val="24"/>
          <w:szCs w:val="24"/>
        </w:rPr>
        <w:t xml:space="preserve"> at Star A</w:t>
      </w:r>
      <w:r w:rsidR="00DE1213">
        <w:rPr>
          <w:rFonts w:ascii="Arial" w:hAnsi="Arial" w:cs="Arial"/>
          <w:sz w:val="24"/>
          <w:szCs w:val="24"/>
        </w:rPr>
        <w:t xml:space="preserve">. This is parallax angle. </w:t>
      </w:r>
    </w:p>
    <w:p xmlns:wp14="http://schemas.microsoft.com/office/word/2010/wordml" w:rsidRPr="00C15D48" w:rsidR="00C15D48" w:rsidP="00C15D48" w:rsidRDefault="00C15D48" w14:paraId="0A37501D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C15D48" w:rsidP="007C5E9F" w:rsidRDefault="00C15D48" w14:paraId="35ADF39A" wp14:textId="77777777">
      <w:pPr>
        <w:pStyle w:val="ListParagraph"/>
        <w:numPr>
          <w:ilvl w:val="0"/>
          <w:numId w:val="13"/>
        </w:numPr>
        <w:adjustRightInd w:val="0"/>
        <w:rPr>
          <w:rFonts w:ascii="Arial" w:hAnsi="Arial" w:cs="Arial"/>
          <w:sz w:val="24"/>
          <w:szCs w:val="24"/>
        </w:rPr>
      </w:pPr>
      <w:r w:rsidRPr="00DE1213">
        <w:rPr>
          <w:rFonts w:ascii="Arial" w:hAnsi="Arial" w:cs="Arial"/>
          <w:sz w:val="24"/>
          <w:szCs w:val="24"/>
        </w:rPr>
        <w:t xml:space="preserve">Repeat the </w:t>
      </w:r>
      <w:r w:rsidRPr="00DE1213" w:rsidR="00DE1213">
        <w:rPr>
          <w:rFonts w:ascii="Arial" w:hAnsi="Arial" w:cs="Arial"/>
          <w:sz w:val="24"/>
          <w:szCs w:val="24"/>
        </w:rPr>
        <w:t>above step</w:t>
      </w:r>
      <w:r w:rsidR="00DE1213">
        <w:rPr>
          <w:rFonts w:ascii="Arial" w:hAnsi="Arial" w:cs="Arial"/>
          <w:sz w:val="24"/>
          <w:szCs w:val="24"/>
        </w:rPr>
        <w:t xml:space="preserve"> in 1)</w:t>
      </w:r>
      <w:r w:rsidRPr="00DE1213" w:rsidR="00DE1213">
        <w:rPr>
          <w:rFonts w:ascii="Arial" w:hAnsi="Arial" w:cs="Arial"/>
          <w:sz w:val="24"/>
          <w:szCs w:val="24"/>
        </w:rPr>
        <w:t xml:space="preserve"> for star B</w:t>
      </w:r>
      <w:r w:rsidR="00F10355">
        <w:rPr>
          <w:rFonts w:ascii="Arial" w:hAnsi="Arial" w:cs="Arial"/>
          <w:sz w:val="24"/>
          <w:szCs w:val="24"/>
        </w:rPr>
        <w:t xml:space="preserve"> using different </w:t>
      </w:r>
      <w:r w:rsidR="00D81114">
        <w:rPr>
          <w:rFonts w:ascii="Arial" w:hAnsi="Arial" w:cs="Arial"/>
          <w:sz w:val="24"/>
          <w:szCs w:val="24"/>
        </w:rPr>
        <w:t>colo</w:t>
      </w:r>
      <w:r w:rsidR="00F10355">
        <w:rPr>
          <w:rFonts w:ascii="Arial" w:hAnsi="Arial" w:cs="Arial"/>
          <w:sz w:val="24"/>
          <w:szCs w:val="24"/>
        </w:rPr>
        <w:t>r for the line</w:t>
      </w:r>
      <w:r w:rsidR="00D81114">
        <w:rPr>
          <w:rFonts w:ascii="Arial" w:hAnsi="Arial" w:cs="Arial"/>
          <w:sz w:val="24"/>
          <w:szCs w:val="24"/>
        </w:rPr>
        <w:t>s</w:t>
      </w:r>
      <w:r w:rsidR="00DE1213">
        <w:rPr>
          <w:rFonts w:ascii="Arial" w:hAnsi="Arial" w:cs="Arial"/>
          <w:sz w:val="24"/>
          <w:szCs w:val="24"/>
        </w:rPr>
        <w:t>. Is the parallax angel for star B is smaller larger compare to that of star A?</w:t>
      </w:r>
    </w:p>
    <w:p xmlns:wp14="http://schemas.microsoft.com/office/word/2010/wordml" w:rsidR="00DE1213" w:rsidP="00DE1213" w:rsidRDefault="00DE1213" w14:paraId="5DAB6C7B" wp14:textId="77777777">
      <w:pPr>
        <w:adjustRightInd w:val="0"/>
        <w:rPr>
          <w:rFonts w:ascii="Arial" w:hAnsi="Arial" w:cs="Arial"/>
          <w:sz w:val="24"/>
          <w:szCs w:val="24"/>
        </w:rPr>
      </w:pPr>
    </w:p>
    <w:p xmlns:wp14="http://schemas.microsoft.com/office/word/2010/wordml" w:rsidRPr="00DE1213" w:rsidR="00DE1213" w:rsidP="00DE1213" w:rsidRDefault="00DE1213" w14:paraId="66C2EC3B" wp14:textId="77777777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DE1213">
        <w:rPr>
          <w:rFonts w:ascii="Arial" w:hAnsi="Arial" w:cs="Arial"/>
          <w:sz w:val="24"/>
          <w:szCs w:val="24"/>
        </w:rPr>
        <w:t xml:space="preserve">The circle labeled M is Mars, repeat the above step in 1) for star A by draw lines from Mars </w:t>
      </w:r>
      <w:r w:rsidR="00F10355">
        <w:rPr>
          <w:rFonts w:ascii="Arial" w:hAnsi="Arial" w:cs="Arial"/>
          <w:sz w:val="24"/>
          <w:szCs w:val="24"/>
        </w:rPr>
        <w:t>use different color</w:t>
      </w:r>
      <w:r w:rsidRPr="00DE121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Is the parallax angel for star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when measure</w:t>
      </w:r>
      <w:r w:rsidR="00F1035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from Mars</w:t>
      </w:r>
      <w:r w:rsidRPr="00DE1213">
        <w:rPr>
          <w:rFonts w:ascii="Arial" w:hAnsi="Arial" w:cs="Arial"/>
          <w:sz w:val="24"/>
          <w:szCs w:val="24"/>
        </w:rPr>
        <w:t xml:space="preserve"> is smaller </w:t>
      </w:r>
      <w:r>
        <w:rPr>
          <w:rFonts w:ascii="Arial" w:hAnsi="Arial" w:cs="Arial"/>
          <w:sz w:val="24"/>
          <w:szCs w:val="24"/>
        </w:rPr>
        <w:t xml:space="preserve">or </w:t>
      </w:r>
      <w:r w:rsidR="00F10355">
        <w:rPr>
          <w:rFonts w:ascii="Arial" w:hAnsi="Arial" w:cs="Arial"/>
          <w:sz w:val="24"/>
          <w:szCs w:val="24"/>
        </w:rPr>
        <w:t>larger comparing</w:t>
      </w:r>
      <w:r>
        <w:rPr>
          <w:rFonts w:ascii="Arial" w:hAnsi="Arial" w:cs="Arial"/>
          <w:sz w:val="24"/>
          <w:szCs w:val="24"/>
        </w:rPr>
        <w:t xml:space="preserve"> to that measured from the earth</w:t>
      </w:r>
      <w:r w:rsidRPr="00DE1213">
        <w:rPr>
          <w:rFonts w:ascii="Arial" w:hAnsi="Arial" w:cs="Arial"/>
          <w:sz w:val="24"/>
          <w:szCs w:val="24"/>
        </w:rPr>
        <w:t>?</w:t>
      </w:r>
    </w:p>
    <w:p xmlns:wp14="http://schemas.microsoft.com/office/word/2010/wordml" w:rsidRPr="00DE1213" w:rsidR="00DE1213" w:rsidP="00DE1213" w:rsidRDefault="00DE1213" w14:paraId="02EB378F" wp14:textId="77777777">
      <w:pPr>
        <w:rPr>
          <w:rFonts w:ascii="Arial" w:hAnsi="Arial" w:cs="Arial"/>
          <w:sz w:val="24"/>
          <w:szCs w:val="24"/>
        </w:rPr>
      </w:pPr>
      <w:r w:rsidRPr="5C4B18D8">
        <w:rPr>
          <w:rFonts w:ascii="Arial" w:hAnsi="Arial" w:cs="Arial"/>
          <w:sz w:val="24"/>
          <w:szCs w:val="24"/>
        </w:rPr>
        <w:br w:type="page"/>
      </w:r>
    </w:p>
    <w:p xmlns:wp14="http://schemas.microsoft.com/office/word/2010/wordml" w:rsidR="00F10355" w:rsidP="5C4B18D8" w:rsidRDefault="00F10355" w14:paraId="625A32B3" wp14:textId="1D00BB24">
      <w:pPr>
        <w:ind w:left="0"/>
      </w:pPr>
      <w:r w:rsidR="71180900">
        <w:drawing>
          <wp:inline xmlns:wp14="http://schemas.microsoft.com/office/word/2010/wordprocessingDrawing" wp14:editId="7DCFA57D" wp14:anchorId="183FF3A8">
            <wp:extent cx="5943600" cy="1514475"/>
            <wp:effectExtent l="0" t="0" r="0" b="0"/>
            <wp:docPr id="771741450" name="" descr="A A set of parallax observations of the different stars from Earth using Earth’s location six months apart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182053b365a48c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F10355" w:rsidP="00F10355" w:rsidRDefault="00F10355" w14:paraId="6A05A809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F10355" w:rsidP="00F10355" w:rsidRDefault="00F10355" w14:paraId="5A39BBE3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C15D48" w:rsidP="00F10355" w:rsidRDefault="00F10355" w14:paraId="397AABB6" wp14:textId="77777777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Above</w:t>
      </w:r>
      <w:r w:rsidRPr="00F10355">
        <w:rPr>
          <w:rFonts w:ascii="Arial" w:hAnsi="Arial" w:cs="Arial"/>
          <w:sz w:val="24"/>
          <w:szCs w:val="24"/>
        </w:rPr>
        <w:t xml:space="preserve"> are a set of parallax observations of the different stars from earth using earth’s location six month</w:t>
      </w:r>
      <w:r w:rsidR="00024AD9">
        <w:rPr>
          <w:rFonts w:ascii="Arial" w:hAnsi="Arial" w:cs="Arial"/>
          <w:sz w:val="24"/>
          <w:szCs w:val="24"/>
        </w:rPr>
        <w:t>s</w:t>
      </w:r>
      <w:r w:rsidRPr="00F10355">
        <w:rPr>
          <w:rFonts w:ascii="Arial" w:hAnsi="Arial" w:cs="Arial"/>
          <w:sz w:val="24"/>
          <w:szCs w:val="24"/>
        </w:rPr>
        <w:t xml:space="preserve"> apart. Rank them from nearest to farthest. Explain your logic.</w:t>
      </w:r>
    </w:p>
    <w:p xmlns:wp14="http://schemas.microsoft.com/office/word/2010/wordml" w:rsidR="00F10355" w:rsidP="00F10355" w:rsidRDefault="00F10355" w14:paraId="41C8F396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F10355" w:rsidP="00F10355" w:rsidRDefault="00F10355" w14:paraId="72A3D3EC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Pr="00F10355" w:rsidR="00F10355" w:rsidP="00F10355" w:rsidRDefault="00F10355" w14:paraId="0D0B940D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C15D48" w:rsidP="003D7BC1" w:rsidRDefault="00C15D48" w14:paraId="0E27B00A" wp14:textId="77777777">
      <w:pPr>
        <w:pStyle w:val="ListParagraph"/>
        <w:adjustRightInd w:val="0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C15D48" w:rsidP="003D7BC1" w:rsidRDefault="00404C29" w14:paraId="2590AC08" wp14:textId="77777777" wp14:noSpellErr="1">
      <w:pPr>
        <w:pStyle w:val="ListParagraph"/>
        <w:adjustRightInd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</w:rPr>
        <w:drawing>
          <wp:anchor xmlns:wp14="http://schemas.microsoft.com/office/word/2010/wordprocessingDrawing" distT="0" distB="0" distL="114300" distR="114300" simplePos="0" relativeHeight="251664384" behindDoc="0" locked="0" layoutInCell="1" allowOverlap="1" wp14:anchorId="7C7C89A9" wp14:editId="7777777">
            <wp:simplePos x="0" y="0"/>
            <wp:positionH relativeFrom="column">
              <wp:posOffset>4000500</wp:posOffset>
            </wp:positionH>
            <wp:positionV relativeFrom="paragraph">
              <wp:posOffset>115570</wp:posOffset>
            </wp:positionV>
            <wp:extent cx="2355850" cy="2355850"/>
            <wp:effectExtent l="0" t="0" r="6350" b="6350"/>
            <wp:wrapSquare wrapText="bothSides"/>
            <wp:docPr id="20" name="Picture 20" descr="The Milky Way from a top-down view. A circle on this diagram around the location of the Sun.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0" flipH="0" flipV="0">
                      <a:off x="0" y="0"/>
                      <a:ext cx="2355850" cy="235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xmlns:wp14="http://schemas.microsoft.com/office/word/2010/wordml" w:rsidRPr="00127767" w:rsidR="00404C29" w:rsidP="00404C29" w:rsidRDefault="00404C29" w14:paraId="56809EFB" wp14:textId="77777777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Part </w:t>
      </w:r>
      <w:proofErr w:type="gramStart"/>
      <w:r>
        <w:rPr>
          <w:rFonts w:ascii="Arial" w:hAnsi="Arial" w:cs="Arial"/>
          <w:b/>
          <w:sz w:val="24"/>
          <w:szCs w:val="24"/>
          <w:u w:val="single"/>
        </w:rPr>
        <w:t xml:space="preserve">II </w:t>
      </w:r>
      <w:r w:rsidRPr="00A33000">
        <w:rPr>
          <w:rFonts w:ascii="Arial" w:hAnsi="Arial" w:cs="Arial"/>
          <w:b/>
          <w:sz w:val="24"/>
          <w:szCs w:val="24"/>
          <w:u w:val="single"/>
        </w:rPr>
        <w:t>:</w:t>
      </w:r>
      <w:proofErr w:type="gramEnd"/>
      <w:r>
        <w:rPr>
          <w:rFonts w:ascii="Arial" w:hAnsi="Arial" w:cs="Arial"/>
          <w:b/>
          <w:sz w:val="24"/>
          <w:szCs w:val="24"/>
          <w:u w:val="single"/>
        </w:rPr>
        <w:t xml:space="preserve"> Mathematical Explanation of Parallax</w:t>
      </w:r>
    </w:p>
    <w:p xmlns:wp14="http://schemas.microsoft.com/office/word/2010/wordml" w:rsidRPr="00404C29" w:rsidR="00404C29" w:rsidP="00404C29" w:rsidRDefault="00404C29" w14:paraId="0E680E6F" wp14:textId="77777777">
      <w:pPr>
        <w:adjustRightInd w:val="0"/>
        <w:rPr>
          <w:rFonts w:ascii="Arial" w:hAnsi="Arial" w:cs="Arial"/>
          <w:sz w:val="24"/>
          <w:szCs w:val="24"/>
        </w:rPr>
      </w:pPr>
      <w:r w:rsidRPr="00404C29">
        <w:rPr>
          <w:rFonts w:ascii="Arial" w:hAnsi="Arial" w:cs="Arial"/>
          <w:sz w:val="24"/>
          <w:szCs w:val="24"/>
        </w:rPr>
        <w:t xml:space="preserve">The limit to our measurements of parallax angles is about 0.005 arc seconds, or about 650 light years. The diagram at the right represents the Milky Way from a top- down view. A circle on this diagram around the location of the Sun that indicates the range of usefulness of measured parallax. </w:t>
      </w:r>
    </w:p>
    <w:p xmlns:wp14="http://schemas.microsoft.com/office/word/2010/wordml" w:rsidR="00C15D48" w:rsidP="00404C29" w:rsidRDefault="00C15D48" w14:paraId="60061E4C" wp14:textId="77777777">
      <w:pPr>
        <w:adjustRightInd w:val="0"/>
        <w:rPr>
          <w:rFonts w:ascii="Arial" w:hAnsi="Arial" w:cs="Arial"/>
          <w:sz w:val="24"/>
          <w:szCs w:val="24"/>
        </w:rPr>
      </w:pPr>
    </w:p>
    <w:p xmlns:wp14="http://schemas.microsoft.com/office/word/2010/wordml" w:rsidR="00F10355" w:rsidP="00404C29" w:rsidRDefault="00F10355" w14:paraId="44EAFD9C" wp14:textId="77777777">
      <w:pPr>
        <w:adjustRightInd w:val="0"/>
        <w:rPr>
          <w:rFonts w:ascii="Arial" w:hAnsi="Arial" w:cs="Arial"/>
          <w:sz w:val="24"/>
          <w:szCs w:val="24"/>
        </w:rPr>
      </w:pPr>
    </w:p>
    <w:p xmlns:wp14="http://schemas.microsoft.com/office/word/2010/wordml" w:rsidRPr="00404C29" w:rsidR="00404C29" w:rsidP="00404C29" w:rsidRDefault="00404C29" w14:paraId="345F919A" wp14:textId="77777777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404C29">
        <w:rPr>
          <w:rFonts w:ascii="Arial" w:hAnsi="Arial" w:cs="Arial"/>
          <w:sz w:val="24"/>
          <w:szCs w:val="24"/>
        </w:rPr>
        <w:t>Below is a list of stars and their parallaxes. Rank use 1-4 where 1 is the nearest and 4 is the farthest.</w:t>
      </w:r>
    </w:p>
    <w:tbl>
      <w:tblPr>
        <w:tblW w:w="0" w:type="auto"/>
        <w:tblInd w:w="11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9"/>
        <w:gridCol w:w="1558"/>
        <w:gridCol w:w="2951"/>
      </w:tblGrid>
      <w:tr xmlns:wp14="http://schemas.microsoft.com/office/word/2010/wordml" w:rsidRPr="00404C29" w:rsidR="00404C29" w:rsidTr="00177138" w14:paraId="600CA09B" wp14:textId="77777777">
        <w:trPr>
          <w:trHeight w:val="465"/>
        </w:trPr>
        <w:tc>
          <w:tcPr>
            <w:tcW w:w="899" w:type="dxa"/>
            <w:vAlign w:val="center"/>
          </w:tcPr>
          <w:p w:rsidRPr="00404C29" w:rsidR="00404C29" w:rsidP="00177138" w:rsidRDefault="00404C29" w14:paraId="0AF847C3" wp14:textId="77777777">
            <w:pPr>
              <w:widowControl w:val="0"/>
              <w:autoSpaceDE w:val="0"/>
              <w:autoSpaceDN w:val="0"/>
              <w:spacing w:after="0" w:line="233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Rank</w:t>
            </w:r>
          </w:p>
        </w:tc>
        <w:tc>
          <w:tcPr>
            <w:tcW w:w="1558" w:type="dxa"/>
            <w:vAlign w:val="center"/>
          </w:tcPr>
          <w:p w:rsidRPr="00404C29" w:rsidR="00404C29" w:rsidP="00177138" w:rsidRDefault="00404C29" w14:paraId="1CEFFBD8" wp14:textId="77777777">
            <w:pPr>
              <w:widowControl w:val="0"/>
              <w:autoSpaceDE w:val="0"/>
              <w:autoSpaceDN w:val="0"/>
              <w:spacing w:after="0" w:line="233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Star Name</w:t>
            </w:r>
          </w:p>
        </w:tc>
        <w:tc>
          <w:tcPr>
            <w:tcW w:w="2951" w:type="dxa"/>
            <w:vAlign w:val="center"/>
          </w:tcPr>
          <w:p w:rsidRPr="00404C29" w:rsidR="00404C29" w:rsidP="00177138" w:rsidRDefault="00404C29" w14:paraId="0F95899D" wp14:textId="77777777">
            <w:pPr>
              <w:widowControl w:val="0"/>
              <w:autoSpaceDE w:val="0"/>
              <w:autoSpaceDN w:val="0"/>
              <w:spacing w:after="0" w:line="233" w:lineRule="exact"/>
              <w:ind w:left="86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Parallax in arc seconds</w:t>
            </w:r>
          </w:p>
        </w:tc>
      </w:tr>
      <w:tr xmlns:wp14="http://schemas.microsoft.com/office/word/2010/wordml" w:rsidRPr="00404C29" w:rsidR="00404C29" w:rsidTr="00177138" w14:paraId="0B3A5778" wp14:textId="77777777">
        <w:trPr>
          <w:trHeight w:val="465"/>
        </w:trPr>
        <w:tc>
          <w:tcPr>
            <w:tcW w:w="899" w:type="dxa"/>
            <w:vAlign w:val="center"/>
          </w:tcPr>
          <w:p w:rsidRPr="00404C29" w:rsidR="00404C29" w:rsidP="00177138" w:rsidRDefault="00404C29" w14:paraId="4B94D5A5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Pr="00404C29" w:rsidR="00404C29" w:rsidP="00177138" w:rsidRDefault="00404C29" w14:paraId="71845407" wp14:textId="77777777">
            <w:pPr>
              <w:widowControl w:val="0"/>
              <w:autoSpaceDE w:val="0"/>
              <w:autoSpaceDN w:val="0"/>
              <w:spacing w:after="0" w:line="233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Antares</w:t>
            </w:r>
          </w:p>
        </w:tc>
        <w:tc>
          <w:tcPr>
            <w:tcW w:w="2951" w:type="dxa"/>
            <w:vAlign w:val="center"/>
          </w:tcPr>
          <w:p w:rsidRPr="00404C29" w:rsidR="00404C29" w:rsidP="00177138" w:rsidRDefault="00404C29" w14:paraId="2C7071E1" wp14:textId="77777777">
            <w:pPr>
              <w:widowControl w:val="0"/>
              <w:autoSpaceDE w:val="0"/>
              <w:autoSpaceDN w:val="0"/>
              <w:spacing w:after="0" w:line="233" w:lineRule="exact"/>
              <w:ind w:left="86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0.024</w:t>
            </w:r>
          </w:p>
        </w:tc>
      </w:tr>
      <w:tr xmlns:wp14="http://schemas.microsoft.com/office/word/2010/wordml" w:rsidRPr="00404C29" w:rsidR="00404C29" w:rsidTr="00177138" w14:paraId="0D084FBA" wp14:textId="77777777">
        <w:trPr>
          <w:trHeight w:val="465"/>
        </w:trPr>
        <w:tc>
          <w:tcPr>
            <w:tcW w:w="899" w:type="dxa"/>
            <w:vAlign w:val="center"/>
          </w:tcPr>
          <w:p w:rsidRPr="00404C29" w:rsidR="00404C29" w:rsidP="00177138" w:rsidRDefault="00404C29" w14:paraId="3DEEC669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Pr="00404C29" w:rsidR="00404C29" w:rsidP="00177138" w:rsidRDefault="00404C29" w14:paraId="006F8AD5" wp14:textId="77777777">
            <w:pPr>
              <w:widowControl w:val="0"/>
              <w:autoSpaceDE w:val="0"/>
              <w:autoSpaceDN w:val="0"/>
              <w:spacing w:after="0" w:line="233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Ross 780</w:t>
            </w:r>
          </w:p>
        </w:tc>
        <w:tc>
          <w:tcPr>
            <w:tcW w:w="2951" w:type="dxa"/>
            <w:vAlign w:val="center"/>
          </w:tcPr>
          <w:p w:rsidRPr="00404C29" w:rsidR="00404C29" w:rsidP="00177138" w:rsidRDefault="00404C29" w14:paraId="186947C8" wp14:textId="77777777">
            <w:pPr>
              <w:widowControl w:val="0"/>
              <w:autoSpaceDE w:val="0"/>
              <w:autoSpaceDN w:val="0"/>
              <w:spacing w:after="0" w:line="233" w:lineRule="exact"/>
              <w:ind w:left="86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0.213</w:t>
            </w:r>
          </w:p>
        </w:tc>
      </w:tr>
      <w:tr xmlns:wp14="http://schemas.microsoft.com/office/word/2010/wordml" w:rsidRPr="00404C29" w:rsidR="00404C29" w:rsidTr="00177138" w14:paraId="6D2D075C" wp14:textId="77777777">
        <w:trPr>
          <w:trHeight w:val="465"/>
        </w:trPr>
        <w:tc>
          <w:tcPr>
            <w:tcW w:w="899" w:type="dxa"/>
            <w:vAlign w:val="center"/>
          </w:tcPr>
          <w:p w:rsidRPr="00404C29" w:rsidR="00404C29" w:rsidP="00177138" w:rsidRDefault="00404C29" w14:paraId="3656B9AB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Pr="00404C29" w:rsidR="00404C29" w:rsidP="00177138" w:rsidRDefault="00404C29" w14:paraId="4C149D63" wp14:textId="77777777">
            <w:pPr>
              <w:widowControl w:val="0"/>
              <w:autoSpaceDE w:val="0"/>
              <w:autoSpaceDN w:val="0"/>
              <w:spacing w:after="0" w:line="233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04C29">
              <w:rPr>
                <w:rFonts w:ascii="Arial" w:hAnsi="Arial" w:cs="Arial"/>
                <w:sz w:val="24"/>
                <w:szCs w:val="24"/>
              </w:rPr>
              <w:t>Regulus</w:t>
            </w:r>
            <w:proofErr w:type="spellEnd"/>
          </w:p>
        </w:tc>
        <w:tc>
          <w:tcPr>
            <w:tcW w:w="2951" w:type="dxa"/>
            <w:vAlign w:val="center"/>
          </w:tcPr>
          <w:p w:rsidRPr="00404C29" w:rsidR="00404C29" w:rsidP="00177138" w:rsidRDefault="00404C29" w14:paraId="096BB462" wp14:textId="77777777">
            <w:pPr>
              <w:widowControl w:val="0"/>
              <w:autoSpaceDE w:val="0"/>
              <w:autoSpaceDN w:val="0"/>
              <w:spacing w:after="0" w:line="233" w:lineRule="exact"/>
              <w:ind w:left="86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0.045</w:t>
            </w:r>
          </w:p>
        </w:tc>
      </w:tr>
      <w:tr xmlns:wp14="http://schemas.microsoft.com/office/word/2010/wordml" w:rsidRPr="00404C29" w:rsidR="00404C29" w:rsidTr="00177138" w14:paraId="017174D3" wp14:textId="77777777">
        <w:trPr>
          <w:trHeight w:val="469"/>
        </w:trPr>
        <w:tc>
          <w:tcPr>
            <w:tcW w:w="899" w:type="dxa"/>
            <w:vAlign w:val="center"/>
          </w:tcPr>
          <w:p w:rsidRPr="00404C29" w:rsidR="00404C29" w:rsidP="00177138" w:rsidRDefault="00404C29" w14:paraId="45FB0818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Pr="00404C29" w:rsidR="00404C29" w:rsidP="00177138" w:rsidRDefault="00404C29" w14:paraId="288C6881" wp14:textId="77777777">
            <w:pPr>
              <w:widowControl w:val="0"/>
              <w:autoSpaceDE w:val="0"/>
              <w:autoSpaceDN w:val="0"/>
              <w:spacing w:after="0" w:line="234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Betelgeuse</w:t>
            </w:r>
          </w:p>
        </w:tc>
        <w:tc>
          <w:tcPr>
            <w:tcW w:w="2951" w:type="dxa"/>
            <w:vAlign w:val="center"/>
          </w:tcPr>
          <w:p w:rsidRPr="00404C29" w:rsidR="00404C29" w:rsidP="00177138" w:rsidRDefault="00404C29" w14:paraId="174ADDD5" wp14:textId="77777777">
            <w:pPr>
              <w:widowControl w:val="0"/>
              <w:autoSpaceDE w:val="0"/>
              <w:autoSpaceDN w:val="0"/>
              <w:spacing w:after="0" w:line="234" w:lineRule="exact"/>
              <w:ind w:left="86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0.009</w:t>
            </w:r>
          </w:p>
        </w:tc>
      </w:tr>
    </w:tbl>
    <w:p xmlns:wp14="http://schemas.microsoft.com/office/word/2010/wordml" w:rsidRPr="00F10355" w:rsidR="00177138" w:rsidP="00F10355" w:rsidRDefault="00404C29" w14:paraId="30AA908E" wp14:textId="77777777">
      <w:pPr>
        <w:pStyle w:val="ListParagraph"/>
        <w:numPr>
          <w:ilvl w:val="0"/>
          <w:numId w:val="13"/>
        </w:numPr>
        <w:adjustRightInd w:val="0"/>
        <w:rPr>
          <w:rFonts w:ascii="Arial" w:hAnsi="Arial" w:cs="Arial"/>
          <w:sz w:val="24"/>
          <w:szCs w:val="24"/>
        </w:rPr>
      </w:pPr>
      <w:r w:rsidRPr="00F10355">
        <w:rPr>
          <w:rFonts w:ascii="Arial" w:hAnsi="Arial" w:cs="Arial"/>
          <w:sz w:val="24"/>
          <w:szCs w:val="24"/>
        </w:rPr>
        <w:t xml:space="preserve">Complete the table below by calculating the distances to the stars. </w:t>
      </w:r>
      <w:r w:rsidRPr="00F10355" w:rsidR="00177138">
        <w:rPr>
          <w:rFonts w:ascii="Arial" w:hAnsi="Arial" w:cs="Arial"/>
          <w:sz w:val="24"/>
          <w:szCs w:val="24"/>
        </w:rPr>
        <w:t>T</w:t>
      </w:r>
      <w:r w:rsidRPr="00F10355">
        <w:rPr>
          <w:rFonts w:ascii="Arial" w:hAnsi="Arial" w:cs="Arial"/>
          <w:sz w:val="24"/>
          <w:szCs w:val="24"/>
        </w:rPr>
        <w:t>he distance in parsecs is just the inverse of the parallax in arc seconds.</w:t>
      </w:r>
    </w:p>
    <w:p xmlns:wp14="http://schemas.microsoft.com/office/word/2010/wordml" w:rsidRPr="00EA6119" w:rsidR="00EA6119" w:rsidP="00EA6119" w:rsidRDefault="00EA6119" w14:paraId="049F31CB" wp14:textId="77777777">
      <w:pPr>
        <w:pStyle w:val="ListParagraph"/>
        <w:adjustRightInd w:val="0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Pr="00D32F07" w:rsidR="00D32F07" w:rsidP="00D32F07" w:rsidRDefault="00177138" w14:paraId="6F454BB8" wp14:textId="77777777">
      <w:pPr>
        <w:pStyle w:val="ListParagraph"/>
        <w:numPr>
          <w:ilvl w:val="0"/>
          <w:numId w:val="13"/>
        </w:numPr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Calculate the distance in light years and record in the table using th</w:t>
      </w:r>
      <w:r w:rsidR="00930A47">
        <w:rPr>
          <w:rFonts w:ascii="Arial" w:hAnsi="Arial" w:cs="Arial"/>
          <w:sz w:val="24"/>
          <w:szCs w:val="24"/>
        </w:rPr>
        <w:t>e conver</w:t>
      </w:r>
      <w:r w:rsidR="00740347">
        <w:rPr>
          <w:rFonts w:ascii="Arial" w:hAnsi="Arial" w:cs="Arial"/>
          <w:sz w:val="24"/>
          <w:szCs w:val="24"/>
        </w:rPr>
        <w:t>sion factor: 1 parsecs =</w:t>
      </w:r>
      <w:r w:rsidR="00930A47">
        <w:rPr>
          <w:rFonts w:ascii="Arial" w:hAnsi="Arial" w:cs="Arial"/>
          <w:sz w:val="24"/>
          <w:szCs w:val="24"/>
        </w:rPr>
        <w:t xml:space="preserve"> 3</w:t>
      </w:r>
      <w:r w:rsidR="00740347">
        <w:rPr>
          <w:rFonts w:ascii="Arial" w:hAnsi="Arial" w:cs="Arial"/>
          <w:sz w:val="24"/>
          <w:szCs w:val="24"/>
        </w:rPr>
        <w:t>.3</w:t>
      </w:r>
      <w:r w:rsidR="00930A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light years</w:t>
      </w:r>
      <w:r w:rsidR="00740347">
        <w:rPr>
          <w:rFonts w:ascii="Arial" w:hAnsi="Arial" w:cs="Arial"/>
          <w:sz w:val="24"/>
          <w:szCs w:val="24"/>
        </w:rPr>
        <w:t xml:space="preserve">, using distance in parsecs multiple 3.3 </w:t>
      </w:r>
      <w:bookmarkStart w:name="_GoBack" w:id="0"/>
      <w:bookmarkEnd w:id="0"/>
    </w:p>
    <w:tbl>
      <w:tblPr>
        <w:tblW w:w="0" w:type="auto"/>
        <w:tblInd w:w="4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5"/>
        <w:gridCol w:w="2636"/>
        <w:gridCol w:w="2241"/>
        <w:gridCol w:w="2573"/>
      </w:tblGrid>
      <w:tr xmlns:wp14="http://schemas.microsoft.com/office/word/2010/wordml" w:rsidRPr="00404C29" w:rsidR="00404C29" w:rsidTr="00D32F07" w14:paraId="6594B93A" wp14:textId="77777777">
        <w:trPr>
          <w:trHeight w:val="377"/>
        </w:trPr>
        <w:tc>
          <w:tcPr>
            <w:tcW w:w="1405" w:type="dxa"/>
            <w:vAlign w:val="center"/>
          </w:tcPr>
          <w:p w:rsidRPr="00404C29" w:rsidR="00404C29" w:rsidP="00D32F07" w:rsidRDefault="00404C29" w14:paraId="186D52A2" wp14:textId="77777777">
            <w:pPr>
              <w:widowControl w:val="0"/>
              <w:autoSpaceDE w:val="0"/>
              <w:autoSpaceDN w:val="0"/>
              <w:spacing w:after="0" w:line="25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Star Name</w:t>
            </w:r>
          </w:p>
        </w:tc>
        <w:tc>
          <w:tcPr>
            <w:tcW w:w="2636" w:type="dxa"/>
            <w:vAlign w:val="center"/>
          </w:tcPr>
          <w:p w:rsidRPr="00404C29" w:rsidR="00404C29" w:rsidP="00D32F07" w:rsidRDefault="00404C29" w14:paraId="2668763F" wp14:textId="77777777">
            <w:pPr>
              <w:widowControl w:val="0"/>
              <w:autoSpaceDE w:val="0"/>
              <w:autoSpaceDN w:val="0"/>
              <w:spacing w:after="0" w:line="250" w:lineRule="exact"/>
              <w:ind w:left="85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Parallax (arc seconds)</w:t>
            </w:r>
          </w:p>
        </w:tc>
        <w:tc>
          <w:tcPr>
            <w:tcW w:w="2241" w:type="dxa"/>
            <w:vAlign w:val="center"/>
          </w:tcPr>
          <w:p w:rsidRPr="00404C29" w:rsidR="00404C29" w:rsidP="00D32F07" w:rsidRDefault="00404C29" w14:paraId="46868079" wp14:textId="77777777">
            <w:pPr>
              <w:widowControl w:val="0"/>
              <w:autoSpaceDE w:val="0"/>
              <w:autoSpaceDN w:val="0"/>
              <w:spacing w:after="0" w:line="250" w:lineRule="exact"/>
              <w:ind w:left="10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Distance (parsecs)</w:t>
            </w:r>
          </w:p>
        </w:tc>
        <w:tc>
          <w:tcPr>
            <w:tcW w:w="2573" w:type="dxa"/>
            <w:vAlign w:val="center"/>
          </w:tcPr>
          <w:p w:rsidRPr="00404C29" w:rsidR="00404C29" w:rsidP="00D32F07" w:rsidRDefault="00404C29" w14:paraId="464217CF" wp14:textId="77777777">
            <w:pPr>
              <w:widowControl w:val="0"/>
              <w:autoSpaceDE w:val="0"/>
              <w:autoSpaceDN w:val="0"/>
              <w:spacing w:after="0" w:line="250" w:lineRule="exact"/>
              <w:ind w:left="10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Distance (light years</w:t>
            </w:r>
            <w:r w:rsidRPr="00404C29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xmlns:wp14="http://schemas.microsoft.com/office/word/2010/wordml" w:rsidRPr="00404C29" w:rsidR="00404C29" w:rsidTr="00D32F07" w14:paraId="1A48B28F" wp14:textId="77777777">
        <w:trPr>
          <w:trHeight w:val="375"/>
        </w:trPr>
        <w:tc>
          <w:tcPr>
            <w:tcW w:w="1405" w:type="dxa"/>
            <w:vAlign w:val="center"/>
          </w:tcPr>
          <w:p w:rsidRPr="00404C29" w:rsidR="00404C29" w:rsidP="00D32F07" w:rsidRDefault="00404C29" w14:paraId="52462D07" wp14:textId="77777777">
            <w:pPr>
              <w:widowControl w:val="0"/>
              <w:autoSpaceDE w:val="0"/>
              <w:autoSpaceDN w:val="0"/>
              <w:spacing w:after="0" w:line="25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Arcturus</w:t>
            </w:r>
          </w:p>
        </w:tc>
        <w:tc>
          <w:tcPr>
            <w:tcW w:w="2636" w:type="dxa"/>
            <w:vAlign w:val="center"/>
          </w:tcPr>
          <w:p w:rsidRPr="00404C29" w:rsidR="00404C29" w:rsidP="00D32F07" w:rsidRDefault="00404C29" w14:paraId="5B4AD541" wp14:textId="77777777">
            <w:pPr>
              <w:widowControl w:val="0"/>
              <w:autoSpaceDE w:val="0"/>
              <w:autoSpaceDN w:val="0"/>
              <w:spacing w:after="0" w:line="250" w:lineRule="exact"/>
              <w:ind w:left="8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0.090</w:t>
            </w:r>
          </w:p>
        </w:tc>
        <w:tc>
          <w:tcPr>
            <w:tcW w:w="2241" w:type="dxa"/>
            <w:vAlign w:val="center"/>
          </w:tcPr>
          <w:p w:rsidRPr="00404C29" w:rsidR="00404C29" w:rsidP="00D32F07" w:rsidRDefault="00404C29" w14:paraId="53128261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:rsidRPr="00404C29" w:rsidR="00404C29" w:rsidP="00D32F07" w:rsidRDefault="00404C29" w14:paraId="62486C05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xmlns:wp14="http://schemas.microsoft.com/office/word/2010/wordml" w:rsidRPr="00404C29" w:rsidR="00404C29" w:rsidTr="00D32F07" w14:paraId="63EF2763" wp14:textId="77777777">
        <w:trPr>
          <w:trHeight w:val="375"/>
        </w:trPr>
        <w:tc>
          <w:tcPr>
            <w:tcW w:w="1405" w:type="dxa"/>
            <w:vAlign w:val="center"/>
          </w:tcPr>
          <w:p w:rsidRPr="00404C29" w:rsidR="00404C29" w:rsidP="00D32F07" w:rsidRDefault="00404C29" w14:paraId="098B869D" wp14:textId="77777777">
            <w:pPr>
              <w:widowControl w:val="0"/>
              <w:autoSpaceDE w:val="0"/>
              <w:autoSpaceDN w:val="0"/>
              <w:spacing w:after="0" w:line="25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Procyon</w:t>
            </w:r>
          </w:p>
        </w:tc>
        <w:tc>
          <w:tcPr>
            <w:tcW w:w="2636" w:type="dxa"/>
            <w:vAlign w:val="center"/>
          </w:tcPr>
          <w:p w:rsidRPr="00404C29" w:rsidR="00404C29" w:rsidP="00D32F07" w:rsidRDefault="00404C29" w14:paraId="19F4E065" wp14:textId="77777777">
            <w:pPr>
              <w:widowControl w:val="0"/>
              <w:autoSpaceDE w:val="0"/>
              <w:autoSpaceDN w:val="0"/>
              <w:spacing w:after="0" w:line="250" w:lineRule="exact"/>
              <w:ind w:left="85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0.288</w:t>
            </w:r>
          </w:p>
        </w:tc>
        <w:tc>
          <w:tcPr>
            <w:tcW w:w="2241" w:type="dxa"/>
            <w:vAlign w:val="center"/>
          </w:tcPr>
          <w:p w:rsidRPr="00404C29" w:rsidR="00404C29" w:rsidP="00D32F07" w:rsidRDefault="00404C29" w14:paraId="4101652C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:rsidRPr="00404C29" w:rsidR="00404C29" w:rsidP="00D32F07" w:rsidRDefault="00404C29" w14:paraId="4B99056E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xmlns:wp14="http://schemas.microsoft.com/office/word/2010/wordml" w:rsidRPr="00404C29" w:rsidR="00404C29" w:rsidTr="00D32F07" w14:paraId="1C46EB70" wp14:textId="77777777">
        <w:trPr>
          <w:trHeight w:val="377"/>
        </w:trPr>
        <w:tc>
          <w:tcPr>
            <w:tcW w:w="1405" w:type="dxa"/>
            <w:vAlign w:val="center"/>
          </w:tcPr>
          <w:p w:rsidRPr="00404C29" w:rsidR="00404C29" w:rsidP="00D32F07" w:rsidRDefault="00404C29" w14:paraId="54CD2A24" wp14:textId="77777777">
            <w:pPr>
              <w:widowControl w:val="0"/>
              <w:autoSpaceDE w:val="0"/>
              <w:autoSpaceDN w:val="0"/>
              <w:spacing w:after="0" w:line="25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04C29">
              <w:rPr>
                <w:rFonts w:ascii="Arial" w:hAnsi="Arial" w:cs="Arial"/>
                <w:sz w:val="24"/>
                <w:szCs w:val="24"/>
              </w:rPr>
              <w:t>Hadar</w:t>
            </w:r>
            <w:proofErr w:type="spellEnd"/>
          </w:p>
        </w:tc>
        <w:tc>
          <w:tcPr>
            <w:tcW w:w="2636" w:type="dxa"/>
            <w:vAlign w:val="center"/>
          </w:tcPr>
          <w:p w:rsidRPr="00404C29" w:rsidR="00404C29" w:rsidP="00D32F07" w:rsidRDefault="00404C29" w14:paraId="4EF30E75" wp14:textId="77777777">
            <w:pPr>
              <w:widowControl w:val="0"/>
              <w:autoSpaceDE w:val="0"/>
              <w:autoSpaceDN w:val="0"/>
              <w:spacing w:after="0" w:line="250" w:lineRule="exact"/>
              <w:ind w:left="8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0.006</w:t>
            </w:r>
          </w:p>
        </w:tc>
        <w:tc>
          <w:tcPr>
            <w:tcW w:w="2241" w:type="dxa"/>
            <w:vAlign w:val="center"/>
          </w:tcPr>
          <w:p w:rsidRPr="00404C29" w:rsidR="00404C29" w:rsidP="00D32F07" w:rsidRDefault="00404C29" w14:paraId="1299C43A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:rsidRPr="00404C29" w:rsidR="00404C29" w:rsidP="00D32F07" w:rsidRDefault="00404C29" w14:paraId="4DDBEF00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xmlns:wp14="http://schemas.microsoft.com/office/word/2010/wordml" w:rsidRPr="00404C29" w:rsidR="00404C29" w:rsidTr="00D32F07" w14:paraId="511F3743" wp14:textId="77777777">
        <w:trPr>
          <w:trHeight w:val="375"/>
        </w:trPr>
        <w:tc>
          <w:tcPr>
            <w:tcW w:w="1405" w:type="dxa"/>
            <w:vAlign w:val="center"/>
          </w:tcPr>
          <w:p w:rsidRPr="00404C29" w:rsidR="00404C29" w:rsidP="00D32F07" w:rsidRDefault="00404C29" w14:paraId="38E3BF70" wp14:textId="77777777">
            <w:pPr>
              <w:widowControl w:val="0"/>
              <w:autoSpaceDE w:val="0"/>
              <w:autoSpaceDN w:val="0"/>
              <w:spacing w:after="0" w:line="25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Sirius</w:t>
            </w:r>
          </w:p>
        </w:tc>
        <w:tc>
          <w:tcPr>
            <w:tcW w:w="2636" w:type="dxa"/>
            <w:vAlign w:val="center"/>
          </w:tcPr>
          <w:p w:rsidRPr="00404C29" w:rsidR="00404C29" w:rsidP="00D32F07" w:rsidRDefault="00404C29" w14:paraId="2F48762F" wp14:textId="77777777">
            <w:pPr>
              <w:widowControl w:val="0"/>
              <w:autoSpaceDE w:val="0"/>
              <w:autoSpaceDN w:val="0"/>
              <w:spacing w:after="0" w:line="250" w:lineRule="exact"/>
              <w:ind w:left="8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0.379</w:t>
            </w:r>
          </w:p>
        </w:tc>
        <w:tc>
          <w:tcPr>
            <w:tcW w:w="2241" w:type="dxa"/>
            <w:vAlign w:val="center"/>
          </w:tcPr>
          <w:p w:rsidRPr="00404C29" w:rsidR="00404C29" w:rsidP="00D32F07" w:rsidRDefault="00404C29" w14:paraId="3461D779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:rsidRPr="00404C29" w:rsidR="00404C29" w:rsidP="00D32F07" w:rsidRDefault="00404C29" w14:paraId="3CF2D8B6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xmlns:wp14="http://schemas.microsoft.com/office/word/2010/wordml" w:rsidRPr="00404C29" w:rsidR="00404C29" w:rsidTr="00D32F07" w14:paraId="1956512C" wp14:textId="77777777">
        <w:trPr>
          <w:trHeight w:val="377"/>
        </w:trPr>
        <w:tc>
          <w:tcPr>
            <w:tcW w:w="1405" w:type="dxa"/>
            <w:vAlign w:val="center"/>
          </w:tcPr>
          <w:p w:rsidRPr="00404C29" w:rsidR="00404C29" w:rsidP="00D32F07" w:rsidRDefault="00404C29" w14:paraId="256176CB" wp14:textId="77777777">
            <w:pPr>
              <w:widowControl w:val="0"/>
              <w:autoSpaceDE w:val="0"/>
              <w:autoSpaceDN w:val="0"/>
              <w:spacing w:after="0" w:line="25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Altair</w:t>
            </w:r>
          </w:p>
        </w:tc>
        <w:tc>
          <w:tcPr>
            <w:tcW w:w="2636" w:type="dxa"/>
            <w:vAlign w:val="center"/>
          </w:tcPr>
          <w:p w:rsidRPr="00404C29" w:rsidR="00404C29" w:rsidP="00D32F07" w:rsidRDefault="00404C29" w14:paraId="07DD3DC4" wp14:textId="77777777">
            <w:pPr>
              <w:widowControl w:val="0"/>
              <w:autoSpaceDE w:val="0"/>
              <w:autoSpaceDN w:val="0"/>
              <w:spacing w:after="0" w:line="250" w:lineRule="exact"/>
              <w:ind w:left="8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C29">
              <w:rPr>
                <w:rFonts w:ascii="Arial" w:hAnsi="Arial" w:cs="Arial"/>
                <w:sz w:val="24"/>
                <w:szCs w:val="24"/>
              </w:rPr>
              <w:t>0.194</w:t>
            </w:r>
          </w:p>
        </w:tc>
        <w:tc>
          <w:tcPr>
            <w:tcW w:w="2241" w:type="dxa"/>
            <w:vAlign w:val="center"/>
          </w:tcPr>
          <w:p w:rsidRPr="00404C29" w:rsidR="00404C29" w:rsidP="00D32F07" w:rsidRDefault="00404C29" w14:paraId="0FB78278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:rsidRPr="00404C29" w:rsidR="00404C29" w:rsidP="00D32F07" w:rsidRDefault="00404C29" w14:paraId="1FC39945" wp14:textId="77777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xmlns:wp14="http://schemas.microsoft.com/office/word/2010/wordml" w:rsidR="00C15D48" w:rsidP="003D7BC1" w:rsidRDefault="00C15D48" w14:paraId="0562CB0E" wp14:textId="77777777">
      <w:pPr>
        <w:pStyle w:val="ListParagraph"/>
        <w:adjustRightInd w:val="0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D32F07" w:rsidP="003D7BC1" w:rsidRDefault="00D32F07" w14:paraId="34CE0A41" wp14:textId="77777777">
      <w:pPr>
        <w:pStyle w:val="ListParagraph"/>
        <w:adjustRightInd w:val="0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Pr="00127767" w:rsidR="00EA6119" w:rsidP="00EA6119" w:rsidRDefault="00EA6119" w14:paraId="5B754DAF" wp14:textId="77777777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Part </w:t>
      </w:r>
      <w:proofErr w:type="gramStart"/>
      <w:r>
        <w:rPr>
          <w:rFonts w:ascii="Arial" w:hAnsi="Arial" w:cs="Arial"/>
          <w:b/>
          <w:sz w:val="24"/>
          <w:szCs w:val="24"/>
          <w:u w:val="single"/>
        </w:rPr>
        <w:t xml:space="preserve">III </w:t>
      </w:r>
      <w:r w:rsidRPr="00A33000">
        <w:rPr>
          <w:rFonts w:ascii="Arial" w:hAnsi="Arial" w:cs="Arial"/>
          <w:b/>
          <w:sz w:val="24"/>
          <w:szCs w:val="24"/>
          <w:u w:val="single"/>
        </w:rPr>
        <w:t>:</w:t>
      </w:r>
      <w:proofErr w:type="gram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EA6119">
        <w:rPr>
          <w:rFonts w:ascii="Arial" w:hAnsi="Arial" w:cs="Arial"/>
          <w:b/>
          <w:sz w:val="24"/>
          <w:szCs w:val="24"/>
          <w:u w:val="single"/>
        </w:rPr>
        <w:t>Scientific Uncertainties in measurements</w:t>
      </w:r>
    </w:p>
    <w:tbl>
      <w:tblPr>
        <w:tblW w:w="9864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2"/>
        <w:gridCol w:w="1764"/>
        <w:gridCol w:w="1764"/>
        <w:gridCol w:w="1764"/>
        <w:gridCol w:w="1770"/>
      </w:tblGrid>
      <w:tr xmlns:wp14="http://schemas.microsoft.com/office/word/2010/wordml" w:rsidRPr="00EA6119" w:rsidR="00EA6119" w:rsidTr="00EA6119" w14:paraId="2C543DDF" wp14:textId="77777777">
        <w:trPr>
          <w:trHeight w:val="287"/>
        </w:trPr>
        <w:tc>
          <w:tcPr>
            <w:tcW w:w="9864" w:type="dxa"/>
            <w:gridSpan w:val="5"/>
            <w:shd w:val="clear" w:color="auto" w:fill="F3F3F3"/>
          </w:tcPr>
          <w:p w:rsidRPr="00EA6119" w:rsidR="00EA6119" w:rsidP="00EA6119" w:rsidRDefault="00EA6119" w14:paraId="5715D3C4" wp14:textId="77777777">
            <w:pPr>
              <w:widowControl w:val="0"/>
              <w:autoSpaceDE w:val="0"/>
              <w:autoSpaceDN w:val="0"/>
              <w:spacing w:before="34" w:after="0" w:line="233" w:lineRule="exact"/>
              <w:ind w:left="1640"/>
              <w:rPr>
                <w:rFonts w:ascii="Times New Roman" w:hAnsi="Times New Roman" w:eastAsia="Times New Roman" w:cs="Times New Roman"/>
                <w:b/>
                <w:i/>
              </w:rPr>
            </w:pPr>
            <w:r w:rsidRPr="00EA6119">
              <w:rPr>
                <w:rFonts w:ascii="Times New Roman" w:hAnsi="Times New Roman" w:eastAsia="Times New Roman" w:cs="Times New Roman"/>
                <w:b/>
                <w:i/>
              </w:rPr>
              <w:t xml:space="preserve">SOURCE: </w:t>
            </w:r>
            <w:hyperlink r:id="rId11">
              <w:r w:rsidRPr="00EA6119">
                <w:rPr>
                  <w:rFonts w:ascii="Times New Roman" w:hAnsi="Times New Roman" w:eastAsia="Times New Roman" w:cs="Times New Roman"/>
                  <w:b/>
                  <w:i/>
                </w:rPr>
                <w:t>http://haydenplanetarium.org/universe/duguide/mwg_err.php</w:t>
              </w:r>
            </w:hyperlink>
          </w:p>
        </w:tc>
      </w:tr>
      <w:tr xmlns:wp14="http://schemas.microsoft.com/office/word/2010/wordml" w:rsidRPr="00EA6119" w:rsidR="00EA6119" w:rsidTr="00EA6119" w14:paraId="40D78FF3" wp14:textId="77777777">
        <w:trPr>
          <w:trHeight w:val="506"/>
        </w:trPr>
        <w:tc>
          <w:tcPr>
            <w:tcW w:w="2802" w:type="dxa"/>
            <w:shd w:val="clear" w:color="auto" w:fill="F3F3F3"/>
          </w:tcPr>
          <w:p w:rsidRPr="00EA6119" w:rsidR="00EA6119" w:rsidP="00EA6119" w:rsidRDefault="00EA6119" w14:paraId="0A9EADFC" wp14:textId="77777777">
            <w:pPr>
              <w:widowControl w:val="0"/>
              <w:autoSpaceDE w:val="0"/>
              <w:autoSpaceDN w:val="0"/>
              <w:spacing w:before="124" w:after="0" w:line="240" w:lineRule="auto"/>
              <w:ind w:left="897"/>
              <w:rPr>
                <w:rFonts w:ascii="Times New Roman" w:hAnsi="Times New Roman" w:eastAsia="Times New Roman" w:cs="Times New Roman"/>
                <w:b/>
              </w:rPr>
            </w:pPr>
            <w:r w:rsidRPr="00EA6119">
              <w:rPr>
                <w:rFonts w:ascii="Times New Roman" w:hAnsi="Times New Roman" w:eastAsia="Times New Roman" w:cs="Times New Roman"/>
                <w:b/>
              </w:rPr>
              <w:t>Star Name</w:t>
            </w:r>
          </w:p>
        </w:tc>
        <w:tc>
          <w:tcPr>
            <w:tcW w:w="1764" w:type="dxa"/>
            <w:shd w:val="clear" w:color="auto" w:fill="F3F3F3"/>
          </w:tcPr>
          <w:p w:rsidRPr="00EA6119" w:rsidR="00EA6119" w:rsidP="00EA6119" w:rsidRDefault="00EA6119" w14:paraId="2B7FBFF4" wp14:textId="77777777">
            <w:pPr>
              <w:widowControl w:val="0"/>
              <w:autoSpaceDE w:val="0"/>
              <w:autoSpaceDN w:val="0"/>
              <w:spacing w:before="124" w:after="0" w:line="240" w:lineRule="auto"/>
              <w:ind w:left="161" w:right="152"/>
              <w:jc w:val="center"/>
              <w:rPr>
                <w:rFonts w:ascii="Times New Roman" w:hAnsi="Times New Roman" w:eastAsia="Times New Roman" w:cs="Times New Roman"/>
                <w:b/>
              </w:rPr>
            </w:pPr>
            <w:r w:rsidRPr="00EA6119">
              <w:rPr>
                <w:rFonts w:ascii="Times New Roman" w:hAnsi="Times New Roman" w:eastAsia="Times New Roman" w:cs="Times New Roman"/>
                <w:b/>
              </w:rPr>
              <w:t>Parallax Angle</w:t>
            </w:r>
          </w:p>
        </w:tc>
        <w:tc>
          <w:tcPr>
            <w:tcW w:w="1764" w:type="dxa"/>
            <w:shd w:val="clear" w:color="auto" w:fill="F3F3F3"/>
          </w:tcPr>
          <w:p w:rsidRPr="00EA6119" w:rsidR="00EA6119" w:rsidP="00EA6119" w:rsidRDefault="00EA6119" w14:paraId="39E5D76A" wp14:textId="77777777">
            <w:pPr>
              <w:widowControl w:val="0"/>
              <w:autoSpaceDE w:val="0"/>
              <w:autoSpaceDN w:val="0"/>
              <w:spacing w:before="124" w:after="0" w:line="240" w:lineRule="auto"/>
              <w:ind w:left="159" w:right="152"/>
              <w:jc w:val="center"/>
              <w:rPr>
                <w:rFonts w:ascii="Times New Roman" w:hAnsi="Times New Roman" w:eastAsia="Times New Roman" w:cs="Times New Roman"/>
                <w:b/>
              </w:rPr>
            </w:pPr>
            <w:r w:rsidRPr="00EA6119">
              <w:rPr>
                <w:rFonts w:ascii="Times New Roman" w:hAnsi="Times New Roman" w:eastAsia="Times New Roman" w:cs="Times New Roman"/>
                <w:b/>
              </w:rPr>
              <w:t>Distance</w:t>
            </w:r>
          </w:p>
        </w:tc>
        <w:tc>
          <w:tcPr>
            <w:tcW w:w="1764" w:type="dxa"/>
            <w:shd w:val="clear" w:color="auto" w:fill="F3F3F3"/>
          </w:tcPr>
          <w:p w:rsidRPr="00EA6119" w:rsidR="00EA6119" w:rsidP="00EA6119" w:rsidRDefault="00EA6119" w14:paraId="696CCBA1" wp14:textId="77777777">
            <w:pPr>
              <w:widowControl w:val="0"/>
              <w:autoSpaceDE w:val="0"/>
              <w:autoSpaceDN w:val="0"/>
              <w:spacing w:before="124" w:after="0" w:line="240" w:lineRule="auto"/>
              <w:ind w:left="159" w:right="152"/>
              <w:jc w:val="center"/>
              <w:rPr>
                <w:rFonts w:ascii="Times New Roman" w:hAnsi="Times New Roman" w:eastAsia="Times New Roman" w:cs="Times New Roman"/>
                <w:b/>
              </w:rPr>
            </w:pPr>
            <w:r w:rsidRPr="00EA6119">
              <w:rPr>
                <w:rFonts w:ascii="Times New Roman" w:hAnsi="Times New Roman" w:eastAsia="Times New Roman" w:cs="Times New Roman"/>
                <w:b/>
              </w:rPr>
              <w:t>Distance</w:t>
            </w:r>
          </w:p>
        </w:tc>
        <w:tc>
          <w:tcPr>
            <w:tcW w:w="1770" w:type="dxa"/>
            <w:shd w:val="clear" w:color="auto" w:fill="F3F3F3"/>
          </w:tcPr>
          <w:p w:rsidRPr="00EA6119" w:rsidR="00EA6119" w:rsidP="00EA6119" w:rsidRDefault="00EA6119" w14:paraId="75010108" wp14:textId="77777777">
            <w:pPr>
              <w:widowControl w:val="0"/>
              <w:autoSpaceDE w:val="0"/>
              <w:autoSpaceDN w:val="0"/>
              <w:spacing w:after="0" w:line="254" w:lineRule="exact"/>
              <w:ind w:left="585" w:right="293" w:hanging="263"/>
              <w:rPr>
                <w:rFonts w:ascii="Times New Roman" w:hAnsi="Times New Roman" w:eastAsia="Times New Roman" w:cs="Times New Roman"/>
                <w:b/>
              </w:rPr>
            </w:pPr>
            <w:r w:rsidRPr="00EA6119">
              <w:rPr>
                <w:rFonts w:ascii="Times New Roman" w:hAnsi="Times New Roman" w:eastAsia="Times New Roman" w:cs="Times New Roman"/>
                <w:b/>
              </w:rPr>
              <w:t>Uncertainty Range</w:t>
            </w:r>
          </w:p>
        </w:tc>
      </w:tr>
      <w:tr xmlns:wp14="http://schemas.microsoft.com/office/word/2010/wordml" w:rsidRPr="00EA6119" w:rsidR="00EA6119" w:rsidTr="00EA6119" w14:paraId="0AC8A6CD" wp14:textId="77777777">
        <w:trPr>
          <w:trHeight w:val="285"/>
        </w:trPr>
        <w:tc>
          <w:tcPr>
            <w:tcW w:w="2802" w:type="dxa"/>
            <w:shd w:val="clear" w:color="auto" w:fill="F3F3F3"/>
          </w:tcPr>
          <w:p w:rsidRPr="00EA6119" w:rsidR="00EA6119" w:rsidP="00EA6119" w:rsidRDefault="00EA6119" w14:paraId="62EBF3C5" wp14:textId="77777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</w:p>
        </w:tc>
        <w:tc>
          <w:tcPr>
            <w:tcW w:w="1764" w:type="dxa"/>
            <w:shd w:val="clear" w:color="auto" w:fill="F3F3F3"/>
          </w:tcPr>
          <w:p w:rsidRPr="00EA6119" w:rsidR="00EA6119" w:rsidP="00EA6119" w:rsidRDefault="00EA6119" w14:paraId="38655CDA" wp14:textId="77777777">
            <w:pPr>
              <w:widowControl w:val="0"/>
              <w:autoSpaceDE w:val="0"/>
              <w:autoSpaceDN w:val="0"/>
              <w:spacing w:before="13" w:after="0" w:line="252" w:lineRule="exact"/>
              <w:ind w:left="160" w:right="152"/>
              <w:jc w:val="center"/>
              <w:rPr>
                <w:rFonts w:ascii="Times New Roman" w:hAnsi="Times New Roman" w:eastAsia="Times New Roman" w:cs="Times New Roman"/>
                <w:b/>
              </w:rPr>
            </w:pPr>
            <w:r w:rsidRPr="00EA6119">
              <w:rPr>
                <w:rFonts w:ascii="Times New Roman" w:hAnsi="Times New Roman" w:eastAsia="Times New Roman" w:cs="Times New Roman"/>
                <w:b/>
              </w:rPr>
              <w:t>(</w:t>
            </w:r>
            <w:proofErr w:type="spellStart"/>
            <w:r w:rsidRPr="00EA6119">
              <w:rPr>
                <w:rFonts w:ascii="Times New Roman" w:hAnsi="Times New Roman" w:eastAsia="Times New Roman" w:cs="Times New Roman"/>
                <w:b/>
              </w:rPr>
              <w:t>arcsecs</w:t>
            </w:r>
            <w:proofErr w:type="spellEnd"/>
            <w:r w:rsidRPr="00EA6119">
              <w:rPr>
                <w:rFonts w:ascii="Times New Roman" w:hAnsi="Times New Roman" w:eastAsia="Times New Roman" w:cs="Times New Roman"/>
                <w:b/>
              </w:rPr>
              <w:t>)</w:t>
            </w:r>
          </w:p>
        </w:tc>
        <w:tc>
          <w:tcPr>
            <w:tcW w:w="1764" w:type="dxa"/>
            <w:shd w:val="clear" w:color="auto" w:fill="F3F3F3"/>
          </w:tcPr>
          <w:p w:rsidRPr="00EA6119" w:rsidR="00EA6119" w:rsidP="00EA6119" w:rsidRDefault="00EA6119" w14:paraId="5AA64CC6" wp14:textId="77777777">
            <w:pPr>
              <w:widowControl w:val="0"/>
              <w:autoSpaceDE w:val="0"/>
              <w:autoSpaceDN w:val="0"/>
              <w:spacing w:before="13" w:after="0" w:line="252" w:lineRule="exact"/>
              <w:ind w:left="161" w:right="152"/>
              <w:jc w:val="center"/>
              <w:rPr>
                <w:rFonts w:ascii="Times New Roman" w:hAnsi="Times New Roman" w:eastAsia="Times New Roman" w:cs="Times New Roman"/>
                <w:b/>
              </w:rPr>
            </w:pPr>
            <w:r w:rsidRPr="00EA6119">
              <w:rPr>
                <w:rFonts w:ascii="Times New Roman" w:hAnsi="Times New Roman" w:eastAsia="Times New Roman" w:cs="Times New Roman"/>
                <w:b/>
              </w:rPr>
              <w:t>(parsecs)</w:t>
            </w:r>
          </w:p>
        </w:tc>
        <w:tc>
          <w:tcPr>
            <w:tcW w:w="3534" w:type="dxa"/>
            <w:gridSpan w:val="2"/>
            <w:shd w:val="clear" w:color="auto" w:fill="F3F3F3"/>
          </w:tcPr>
          <w:p w:rsidRPr="00EA6119" w:rsidR="00EA6119" w:rsidP="00EA6119" w:rsidRDefault="00EA6119" w14:paraId="1CE47229" wp14:textId="77777777">
            <w:pPr>
              <w:widowControl w:val="0"/>
              <w:autoSpaceDE w:val="0"/>
              <w:autoSpaceDN w:val="0"/>
              <w:spacing w:before="13" w:after="0" w:line="252" w:lineRule="exact"/>
              <w:ind w:left="1172" w:right="1163"/>
              <w:jc w:val="center"/>
              <w:rPr>
                <w:rFonts w:ascii="Times New Roman" w:hAnsi="Times New Roman" w:eastAsia="Times New Roman" w:cs="Times New Roman"/>
                <w:b/>
              </w:rPr>
            </w:pPr>
            <w:r w:rsidRPr="00EA6119">
              <w:rPr>
                <w:rFonts w:ascii="Times New Roman" w:hAnsi="Times New Roman" w:eastAsia="Times New Roman" w:cs="Times New Roman"/>
                <w:b/>
              </w:rPr>
              <w:t>(light-years)</w:t>
            </w:r>
          </w:p>
        </w:tc>
      </w:tr>
      <w:tr xmlns:wp14="http://schemas.microsoft.com/office/word/2010/wordml" w:rsidRPr="00EA6119" w:rsidR="00EA6119" w:rsidTr="00EA6119" w14:paraId="44143F35" wp14:textId="77777777">
        <w:trPr>
          <w:trHeight w:val="288"/>
        </w:trPr>
        <w:tc>
          <w:tcPr>
            <w:tcW w:w="2802" w:type="dxa"/>
          </w:tcPr>
          <w:p w:rsidRPr="00EA6119" w:rsidR="00EA6119" w:rsidP="00EA6119" w:rsidRDefault="00EA6119" w14:paraId="1EEA0911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107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 xml:space="preserve">Ain (ε </w:t>
            </w:r>
            <w:proofErr w:type="spellStart"/>
            <w:r w:rsidRPr="00EA6119">
              <w:rPr>
                <w:rFonts w:ascii="Times New Roman" w:hAnsi="Times New Roman" w:eastAsia="Times New Roman" w:cs="Times New Roman"/>
              </w:rPr>
              <w:t>Tauri</w:t>
            </w:r>
            <w:proofErr w:type="spellEnd"/>
            <w:r w:rsidRPr="00EA6119"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1764" w:type="dxa"/>
          </w:tcPr>
          <w:p w:rsidRPr="00EA6119" w:rsidR="00EA6119" w:rsidP="00EA6119" w:rsidRDefault="00EA6119" w14:paraId="2159E0DC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161" w:right="149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0.021</w:t>
            </w:r>
          </w:p>
        </w:tc>
        <w:tc>
          <w:tcPr>
            <w:tcW w:w="1764" w:type="dxa"/>
          </w:tcPr>
          <w:p w:rsidRPr="00EA6119" w:rsidR="00EA6119" w:rsidP="00EA6119" w:rsidRDefault="00EA6119" w14:paraId="6089FD39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161" w:right="148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48</w:t>
            </w:r>
          </w:p>
        </w:tc>
        <w:tc>
          <w:tcPr>
            <w:tcW w:w="1764" w:type="dxa"/>
          </w:tcPr>
          <w:p w:rsidRPr="00EA6119" w:rsidR="00EA6119" w:rsidP="00EA6119" w:rsidRDefault="00EA6119" w14:paraId="71A6816C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161" w:right="149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155</w:t>
            </w:r>
          </w:p>
        </w:tc>
        <w:tc>
          <w:tcPr>
            <w:tcW w:w="1770" w:type="dxa"/>
          </w:tcPr>
          <w:p w:rsidRPr="00EA6119" w:rsidR="00EA6119" w:rsidP="00EA6119" w:rsidRDefault="00EA6119" w14:paraId="73F4AB3A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333" w:right="323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149-161</w:t>
            </w:r>
          </w:p>
        </w:tc>
      </w:tr>
      <w:tr xmlns:wp14="http://schemas.microsoft.com/office/word/2010/wordml" w:rsidRPr="00EA6119" w:rsidR="00EA6119" w:rsidTr="00EA6119" w14:paraId="1DF5D0EA" wp14:textId="77777777">
        <w:trPr>
          <w:trHeight w:val="287"/>
        </w:trPr>
        <w:tc>
          <w:tcPr>
            <w:tcW w:w="2802" w:type="dxa"/>
          </w:tcPr>
          <w:p w:rsidRPr="00EA6119" w:rsidR="00EA6119" w:rsidP="00EA6119" w:rsidRDefault="00EA6119" w14:paraId="0D3F8E22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07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Bellatrix (γ Orionis)</w:t>
            </w:r>
          </w:p>
        </w:tc>
        <w:tc>
          <w:tcPr>
            <w:tcW w:w="1764" w:type="dxa"/>
          </w:tcPr>
          <w:p w:rsidRPr="00EA6119" w:rsidR="00EA6119" w:rsidP="00EA6119" w:rsidRDefault="00EA6119" w14:paraId="2380F83C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2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0.013</w:t>
            </w:r>
          </w:p>
        </w:tc>
        <w:tc>
          <w:tcPr>
            <w:tcW w:w="1764" w:type="dxa"/>
          </w:tcPr>
          <w:p w:rsidRPr="00EA6119" w:rsidR="00EA6119" w:rsidP="00EA6119" w:rsidRDefault="00EA6119" w14:paraId="58A771A2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1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75</w:t>
            </w:r>
          </w:p>
        </w:tc>
        <w:tc>
          <w:tcPr>
            <w:tcW w:w="1764" w:type="dxa"/>
          </w:tcPr>
          <w:p w:rsidRPr="00EA6119" w:rsidR="00EA6119" w:rsidP="00EA6119" w:rsidRDefault="00EA6119" w14:paraId="19EEDD1C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1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243</w:t>
            </w:r>
          </w:p>
        </w:tc>
        <w:tc>
          <w:tcPr>
            <w:tcW w:w="1770" w:type="dxa"/>
          </w:tcPr>
          <w:p w:rsidRPr="00EA6119" w:rsidR="00EA6119" w:rsidP="00EA6119" w:rsidRDefault="00EA6119" w14:paraId="2B9E04DD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331" w:right="323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226-262</w:t>
            </w:r>
          </w:p>
        </w:tc>
      </w:tr>
      <w:tr xmlns:wp14="http://schemas.microsoft.com/office/word/2010/wordml" w:rsidRPr="00EA6119" w:rsidR="00EA6119" w:rsidTr="00EA6119" w14:paraId="0524E05B" wp14:textId="77777777">
        <w:trPr>
          <w:trHeight w:val="287"/>
        </w:trPr>
        <w:tc>
          <w:tcPr>
            <w:tcW w:w="2802" w:type="dxa"/>
          </w:tcPr>
          <w:p w:rsidRPr="00EA6119" w:rsidR="00EA6119" w:rsidP="00EA6119" w:rsidRDefault="00EA6119" w14:paraId="6F76EB32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07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 xml:space="preserve">Spica (α </w:t>
            </w:r>
            <w:proofErr w:type="spellStart"/>
            <w:r w:rsidRPr="00EA6119">
              <w:rPr>
                <w:rFonts w:ascii="Times New Roman" w:hAnsi="Times New Roman" w:eastAsia="Times New Roman" w:cs="Times New Roman"/>
              </w:rPr>
              <w:t>Virginis</w:t>
            </w:r>
            <w:proofErr w:type="spellEnd"/>
            <w:r w:rsidRPr="00EA6119"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1764" w:type="dxa"/>
          </w:tcPr>
          <w:p w:rsidRPr="00EA6119" w:rsidR="00EA6119" w:rsidP="00EA6119" w:rsidRDefault="00EA6119" w14:paraId="333C17C7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1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0.012</w:t>
            </w:r>
          </w:p>
        </w:tc>
        <w:tc>
          <w:tcPr>
            <w:tcW w:w="1764" w:type="dxa"/>
          </w:tcPr>
          <w:p w:rsidRPr="00EA6119" w:rsidR="00EA6119" w:rsidP="00EA6119" w:rsidRDefault="00EA6119" w14:paraId="0F8EA849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0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80</w:t>
            </w:r>
          </w:p>
        </w:tc>
        <w:tc>
          <w:tcPr>
            <w:tcW w:w="1764" w:type="dxa"/>
          </w:tcPr>
          <w:p w:rsidRPr="00EA6119" w:rsidR="00EA6119" w:rsidP="00EA6119" w:rsidRDefault="00EA6119" w14:paraId="2ECBAF40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1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262</w:t>
            </w:r>
          </w:p>
        </w:tc>
        <w:tc>
          <w:tcPr>
            <w:tcW w:w="1770" w:type="dxa"/>
          </w:tcPr>
          <w:p w:rsidRPr="00EA6119" w:rsidR="00EA6119" w:rsidP="00EA6119" w:rsidRDefault="00EA6119" w14:paraId="46B9F62F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331" w:right="323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245-282</w:t>
            </w:r>
          </w:p>
        </w:tc>
      </w:tr>
      <w:tr xmlns:wp14="http://schemas.microsoft.com/office/word/2010/wordml" w:rsidRPr="00EA6119" w:rsidR="00EA6119" w:rsidTr="00EA6119" w14:paraId="6AF636EF" wp14:textId="77777777">
        <w:trPr>
          <w:trHeight w:val="288"/>
        </w:trPr>
        <w:tc>
          <w:tcPr>
            <w:tcW w:w="2802" w:type="dxa"/>
          </w:tcPr>
          <w:p w:rsidRPr="00EA6119" w:rsidR="00EA6119" w:rsidP="00EA6119" w:rsidRDefault="00EA6119" w14:paraId="05AF6F8A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107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Betelgeuse (α Orionis)</w:t>
            </w:r>
          </w:p>
        </w:tc>
        <w:tc>
          <w:tcPr>
            <w:tcW w:w="1764" w:type="dxa"/>
          </w:tcPr>
          <w:p w:rsidRPr="00EA6119" w:rsidR="00EA6119" w:rsidP="00EA6119" w:rsidRDefault="00EA6119" w14:paraId="3E9E0764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161" w:right="151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0.009</w:t>
            </w:r>
          </w:p>
        </w:tc>
        <w:tc>
          <w:tcPr>
            <w:tcW w:w="1764" w:type="dxa"/>
          </w:tcPr>
          <w:p w:rsidRPr="00EA6119" w:rsidR="00EA6119" w:rsidP="00EA6119" w:rsidRDefault="00EA6119" w14:paraId="63F14F84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161" w:right="150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113</w:t>
            </w:r>
          </w:p>
        </w:tc>
        <w:tc>
          <w:tcPr>
            <w:tcW w:w="1764" w:type="dxa"/>
          </w:tcPr>
          <w:p w:rsidRPr="00EA6119" w:rsidR="00EA6119" w:rsidP="00EA6119" w:rsidRDefault="00EA6119" w14:paraId="07830DDE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161" w:right="151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368</w:t>
            </w:r>
          </w:p>
        </w:tc>
        <w:tc>
          <w:tcPr>
            <w:tcW w:w="1770" w:type="dxa"/>
          </w:tcPr>
          <w:p w:rsidRPr="00EA6119" w:rsidR="00EA6119" w:rsidP="00EA6119" w:rsidRDefault="00EA6119" w14:paraId="0B4553D7" wp14:textId="77777777">
            <w:pPr>
              <w:widowControl w:val="0"/>
              <w:autoSpaceDE w:val="0"/>
              <w:autoSpaceDN w:val="0"/>
              <w:spacing w:before="33" w:after="0" w:line="236" w:lineRule="exact"/>
              <w:ind w:left="331" w:right="323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352-544</w:t>
            </w:r>
          </w:p>
        </w:tc>
      </w:tr>
      <w:tr xmlns:wp14="http://schemas.microsoft.com/office/word/2010/wordml" w:rsidRPr="00EA6119" w:rsidR="00EA6119" w:rsidTr="00EA6119" w14:paraId="52DF0531" wp14:textId="77777777">
        <w:trPr>
          <w:trHeight w:val="287"/>
        </w:trPr>
        <w:tc>
          <w:tcPr>
            <w:tcW w:w="2802" w:type="dxa"/>
          </w:tcPr>
          <w:p w:rsidRPr="00EA6119" w:rsidR="00EA6119" w:rsidP="00EA6119" w:rsidRDefault="00EA6119" w14:paraId="3D65DF22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07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 xml:space="preserve">Polaris (α </w:t>
            </w:r>
            <w:proofErr w:type="spellStart"/>
            <w:r w:rsidRPr="00EA6119">
              <w:rPr>
                <w:rFonts w:ascii="Times New Roman" w:hAnsi="Times New Roman" w:eastAsia="Times New Roman" w:cs="Times New Roman"/>
              </w:rPr>
              <w:t>Ursae</w:t>
            </w:r>
            <w:proofErr w:type="spellEnd"/>
            <w:r w:rsidRPr="00EA6119">
              <w:rPr>
                <w:rFonts w:ascii="Times New Roman" w:hAnsi="Times New Roman" w:eastAsia="Times New Roman" w:cs="Times New Roman"/>
              </w:rPr>
              <w:t xml:space="preserve"> </w:t>
            </w:r>
            <w:proofErr w:type="spellStart"/>
            <w:r w:rsidRPr="00EA6119">
              <w:rPr>
                <w:rFonts w:ascii="Times New Roman" w:hAnsi="Times New Roman" w:eastAsia="Times New Roman" w:cs="Times New Roman"/>
              </w:rPr>
              <w:t>Minoris</w:t>
            </w:r>
            <w:proofErr w:type="spellEnd"/>
            <w:r w:rsidRPr="00EA6119"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1764" w:type="dxa"/>
          </w:tcPr>
          <w:p w:rsidRPr="00EA6119" w:rsidR="00EA6119" w:rsidP="00EA6119" w:rsidRDefault="00EA6119" w14:paraId="122D536C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0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0.008</w:t>
            </w:r>
          </w:p>
        </w:tc>
        <w:tc>
          <w:tcPr>
            <w:tcW w:w="1764" w:type="dxa"/>
          </w:tcPr>
          <w:p w:rsidRPr="00EA6119" w:rsidR="00EA6119" w:rsidP="00EA6119" w:rsidRDefault="00EA6119" w14:paraId="4B9E354E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0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132</w:t>
            </w:r>
          </w:p>
        </w:tc>
        <w:tc>
          <w:tcPr>
            <w:tcW w:w="1764" w:type="dxa"/>
          </w:tcPr>
          <w:p w:rsidRPr="00EA6119" w:rsidR="00EA6119" w:rsidP="00EA6119" w:rsidRDefault="00EA6119" w14:paraId="67BA9507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1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431</w:t>
            </w:r>
          </w:p>
        </w:tc>
        <w:tc>
          <w:tcPr>
            <w:tcW w:w="1770" w:type="dxa"/>
          </w:tcPr>
          <w:p w:rsidRPr="00EA6119" w:rsidR="00EA6119" w:rsidP="00EA6119" w:rsidRDefault="00EA6119" w14:paraId="25A41D0F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330" w:right="323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405-460</w:t>
            </w:r>
          </w:p>
        </w:tc>
      </w:tr>
      <w:tr xmlns:wp14="http://schemas.microsoft.com/office/word/2010/wordml" w:rsidRPr="00EA6119" w:rsidR="00EA6119" w:rsidTr="00EA6119" w14:paraId="33C00E22" wp14:textId="77777777">
        <w:trPr>
          <w:trHeight w:val="287"/>
        </w:trPr>
        <w:tc>
          <w:tcPr>
            <w:tcW w:w="2802" w:type="dxa"/>
          </w:tcPr>
          <w:p w:rsidRPr="00EA6119" w:rsidR="00EA6119" w:rsidP="00EA6119" w:rsidRDefault="00EA6119" w14:paraId="6C888C68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07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 xml:space="preserve">Antares (α </w:t>
            </w:r>
            <w:proofErr w:type="spellStart"/>
            <w:r w:rsidRPr="00EA6119">
              <w:rPr>
                <w:rFonts w:ascii="Times New Roman" w:hAnsi="Times New Roman" w:eastAsia="Times New Roman" w:cs="Times New Roman"/>
              </w:rPr>
              <w:t>Scorpii</w:t>
            </w:r>
            <w:proofErr w:type="spellEnd"/>
            <w:r w:rsidRPr="00EA6119"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1764" w:type="dxa"/>
          </w:tcPr>
          <w:p w:rsidRPr="00EA6119" w:rsidR="00EA6119" w:rsidP="00EA6119" w:rsidRDefault="00EA6119" w14:paraId="4838D846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2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0.007</w:t>
            </w:r>
          </w:p>
        </w:tc>
        <w:tc>
          <w:tcPr>
            <w:tcW w:w="1764" w:type="dxa"/>
          </w:tcPr>
          <w:p w:rsidRPr="00EA6119" w:rsidR="00EA6119" w:rsidP="00EA6119" w:rsidRDefault="00EA6119" w14:paraId="730C6128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1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144</w:t>
            </w:r>
          </w:p>
        </w:tc>
        <w:tc>
          <w:tcPr>
            <w:tcW w:w="1764" w:type="dxa"/>
          </w:tcPr>
          <w:p w:rsidRPr="00EA6119" w:rsidR="00EA6119" w:rsidP="00EA6119" w:rsidRDefault="00EA6119" w14:paraId="73BD525E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161" w:right="152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469</w:t>
            </w:r>
          </w:p>
        </w:tc>
        <w:tc>
          <w:tcPr>
            <w:tcW w:w="1770" w:type="dxa"/>
          </w:tcPr>
          <w:p w:rsidRPr="00EA6119" w:rsidR="00EA6119" w:rsidP="00EA6119" w:rsidRDefault="00EA6119" w14:paraId="1B6197BF" wp14:textId="77777777">
            <w:pPr>
              <w:widowControl w:val="0"/>
              <w:autoSpaceDE w:val="0"/>
              <w:autoSpaceDN w:val="0"/>
              <w:spacing w:before="33" w:after="0" w:line="234" w:lineRule="exact"/>
              <w:ind w:left="331" w:right="323"/>
              <w:jc w:val="center"/>
              <w:rPr>
                <w:rFonts w:ascii="Times New Roman" w:hAnsi="Times New Roman" w:eastAsia="Times New Roman" w:cs="Times New Roman"/>
              </w:rPr>
            </w:pPr>
            <w:r w:rsidRPr="00EA6119">
              <w:rPr>
                <w:rFonts w:ascii="Times New Roman" w:hAnsi="Times New Roman" w:eastAsia="Times New Roman" w:cs="Times New Roman"/>
              </w:rPr>
              <w:t>460-876</w:t>
            </w:r>
          </w:p>
        </w:tc>
      </w:tr>
    </w:tbl>
    <w:p xmlns:wp14="http://schemas.microsoft.com/office/word/2010/wordml" w:rsidRPr="00EA6119" w:rsidR="00EA6119" w:rsidP="00EA6119" w:rsidRDefault="00EA6119" w14:paraId="6D98A12B" wp14:textId="77777777">
      <w:pPr>
        <w:adjustRightInd w:val="0"/>
        <w:rPr>
          <w:rFonts w:ascii="Arial" w:hAnsi="Arial" w:cs="Arial"/>
          <w:sz w:val="24"/>
          <w:szCs w:val="24"/>
        </w:rPr>
      </w:pPr>
    </w:p>
    <w:p xmlns:wp14="http://schemas.microsoft.com/office/word/2010/wordml" w:rsidR="00DE261B" w:rsidP="00EA6119" w:rsidRDefault="00EA6119" w14:paraId="58402143" wp14:textId="77777777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A6119">
        <w:rPr>
          <w:rFonts w:ascii="Arial" w:hAnsi="Arial" w:cs="Arial"/>
          <w:sz w:val="24"/>
          <w:szCs w:val="24"/>
        </w:rPr>
        <w:t>Rev</w:t>
      </w:r>
      <w:r>
        <w:rPr>
          <w:rFonts w:ascii="Arial" w:hAnsi="Arial" w:cs="Arial"/>
          <w:sz w:val="24"/>
          <w:szCs w:val="24"/>
        </w:rPr>
        <w:t>iew the information in the</w:t>
      </w:r>
      <w:r w:rsidRPr="00EA6119">
        <w:rPr>
          <w:rFonts w:ascii="Arial" w:hAnsi="Arial" w:cs="Arial"/>
          <w:sz w:val="24"/>
          <w:szCs w:val="24"/>
        </w:rPr>
        <w:t xml:space="preserve"> table</w:t>
      </w:r>
      <w:r>
        <w:rPr>
          <w:rFonts w:ascii="Arial" w:hAnsi="Arial" w:cs="Arial"/>
          <w:sz w:val="24"/>
          <w:szCs w:val="24"/>
        </w:rPr>
        <w:t xml:space="preserve"> above</w:t>
      </w:r>
      <w:r w:rsidRPr="00EA6119">
        <w:rPr>
          <w:rFonts w:ascii="Arial" w:hAnsi="Arial" w:cs="Arial"/>
          <w:sz w:val="24"/>
          <w:szCs w:val="24"/>
        </w:rPr>
        <w:t xml:space="preserve">. What do you notice about the relationship between the distance to a star and the uncertainty connected with that distance measurement? </w:t>
      </w:r>
    </w:p>
    <w:p xmlns:wp14="http://schemas.microsoft.com/office/word/2010/wordml" w:rsidR="00DE261B" w:rsidP="00DE261B" w:rsidRDefault="00DE261B" w14:paraId="2946DB82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DE261B" w:rsidP="00DE261B" w:rsidRDefault="00DE261B" w14:paraId="5997CC1D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="00DE261B" w:rsidP="00DE261B" w:rsidRDefault="00DE261B" w14:paraId="110FFD37" wp14:textId="7777777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xmlns:wp14="http://schemas.microsoft.com/office/word/2010/wordml" w:rsidRPr="00EA6119" w:rsidR="00EA6119" w:rsidP="00EA6119" w:rsidRDefault="00EA6119" w14:paraId="0EA50437" wp14:textId="77777777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A6119">
        <w:rPr>
          <w:rFonts w:ascii="Arial" w:hAnsi="Arial" w:cs="Arial"/>
          <w:sz w:val="24"/>
          <w:szCs w:val="24"/>
        </w:rPr>
        <w:t xml:space="preserve">Discuss </w:t>
      </w:r>
      <w:proofErr w:type="gramStart"/>
      <w:r w:rsidRPr="00EA6119">
        <w:rPr>
          <w:rFonts w:ascii="Arial" w:hAnsi="Arial" w:cs="Arial"/>
          <w:sz w:val="24"/>
          <w:szCs w:val="24"/>
        </w:rPr>
        <w:t>briefly</w:t>
      </w:r>
      <w:proofErr w:type="gramEnd"/>
      <w:r w:rsidRPr="00EA6119">
        <w:rPr>
          <w:rFonts w:ascii="Arial" w:hAnsi="Arial" w:cs="Arial"/>
          <w:sz w:val="24"/>
          <w:szCs w:val="24"/>
        </w:rPr>
        <w:t xml:space="preserve"> whether or not this trend makes sense, and why astronomers would still use a measured parallax distance even though the uncertainty is very high.</w:t>
      </w:r>
    </w:p>
    <w:p xmlns:wp14="http://schemas.microsoft.com/office/word/2010/wordml" w:rsidRPr="00DE261B" w:rsidR="00127767" w:rsidP="00DE261B" w:rsidRDefault="00127767" w14:paraId="6B699379" wp14:textId="77777777">
      <w:pPr>
        <w:rPr>
          <w:rFonts w:ascii="Arial" w:hAnsi="Arial" w:cs="Arial"/>
          <w:sz w:val="24"/>
          <w:szCs w:val="24"/>
        </w:rPr>
      </w:pPr>
    </w:p>
    <w:sectPr w:rsidRPr="00DE261B" w:rsidR="00127767">
      <w:head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1B47EA" w:rsidP="008D04A9" w:rsidRDefault="001B47EA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B47EA" w:rsidP="008D04A9" w:rsidRDefault="001B47EA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1B47EA" w:rsidP="008D04A9" w:rsidRDefault="001B47EA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B47EA" w:rsidP="008D04A9" w:rsidRDefault="001B47EA" w14:paraId="61CDCE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9E0177" w:rsidR="008D04A9" w:rsidRDefault="000E3B14" w14:paraId="5612298F" wp14:textId="77777777">
    <w:pPr>
      <w:pStyle w:val="Header"/>
      <w:rPr>
        <w:rFonts w:ascii="Times New Roman" w:hAnsi="Times New Roman" w:cs="Times New Roman"/>
        <w:b/>
        <w:sz w:val="24"/>
        <w:szCs w:val="24"/>
      </w:rPr>
    </w:pPr>
    <w:r w:rsidRPr="009E0177">
      <w:rPr>
        <w:rFonts w:ascii="Times New Roman" w:hAnsi="Times New Roman" w:eastAsia="Times New Roman" w:cs="Times New Roman"/>
        <w:b/>
        <w:sz w:val="24"/>
        <w:szCs w:val="24"/>
        <w:lang w:eastAsia="ar-SA"/>
      </w:rPr>
      <w:t>PSCI 1101K</w:t>
    </w:r>
    <w:r w:rsidR="008D04A9">
      <w:tab/>
    </w:r>
    <w:r w:rsidR="008D04A9">
      <w:tab/>
    </w:r>
    <w:r w:rsidR="00AC4C1F">
      <w:rPr>
        <w:rFonts w:ascii="Times New Roman" w:hAnsi="Times New Roman" w:cs="Times New Roman"/>
        <w:b/>
        <w:sz w:val="24"/>
        <w:szCs w:val="24"/>
      </w:rPr>
      <w:t>Stellar Parallax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61E2"/>
    <w:multiLevelType w:val="hybridMultilevel"/>
    <w:tmpl w:val="6846E4F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077E56"/>
    <w:multiLevelType w:val="hybridMultilevel"/>
    <w:tmpl w:val="7208414A"/>
    <w:lvl w:ilvl="0" w:tplc="20D61E0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875D8"/>
    <w:multiLevelType w:val="hybridMultilevel"/>
    <w:tmpl w:val="4D983BC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3552C3"/>
    <w:multiLevelType w:val="hybridMultilevel"/>
    <w:tmpl w:val="B66247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9205F"/>
    <w:multiLevelType w:val="hybridMultilevel"/>
    <w:tmpl w:val="82661B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30171"/>
    <w:multiLevelType w:val="hybridMultilevel"/>
    <w:tmpl w:val="02C0FC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A4E050B"/>
    <w:multiLevelType w:val="hybridMultilevel"/>
    <w:tmpl w:val="4B1E2834"/>
    <w:lvl w:ilvl="0" w:tplc="D32A6912">
      <w:start w:val="1"/>
      <w:numFmt w:val="decimalZero"/>
      <w:lvlText w:val="%1."/>
      <w:lvlJc w:val="left"/>
      <w:pPr>
        <w:ind w:left="400" w:hanging="332"/>
        <w:jc w:val="righ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 w:tplc="685C0CCA">
      <w:numFmt w:val="bullet"/>
      <w:lvlText w:val="•"/>
      <w:lvlJc w:val="left"/>
      <w:pPr>
        <w:ind w:left="1376" w:hanging="332"/>
      </w:pPr>
      <w:rPr>
        <w:rFonts w:hint="default"/>
      </w:rPr>
    </w:lvl>
    <w:lvl w:ilvl="2" w:tplc="E4AE74E2">
      <w:numFmt w:val="bullet"/>
      <w:lvlText w:val="•"/>
      <w:lvlJc w:val="left"/>
      <w:pPr>
        <w:ind w:left="2352" w:hanging="332"/>
      </w:pPr>
      <w:rPr>
        <w:rFonts w:hint="default"/>
      </w:rPr>
    </w:lvl>
    <w:lvl w:ilvl="3" w:tplc="634CEDB2">
      <w:numFmt w:val="bullet"/>
      <w:lvlText w:val="•"/>
      <w:lvlJc w:val="left"/>
      <w:pPr>
        <w:ind w:left="3328" w:hanging="332"/>
      </w:pPr>
      <w:rPr>
        <w:rFonts w:hint="default"/>
      </w:rPr>
    </w:lvl>
    <w:lvl w:ilvl="4" w:tplc="7CB6EB3E">
      <w:numFmt w:val="bullet"/>
      <w:lvlText w:val="•"/>
      <w:lvlJc w:val="left"/>
      <w:pPr>
        <w:ind w:left="4304" w:hanging="332"/>
      </w:pPr>
      <w:rPr>
        <w:rFonts w:hint="default"/>
      </w:rPr>
    </w:lvl>
    <w:lvl w:ilvl="5" w:tplc="45E0F12C">
      <w:numFmt w:val="bullet"/>
      <w:lvlText w:val="•"/>
      <w:lvlJc w:val="left"/>
      <w:pPr>
        <w:ind w:left="5280" w:hanging="332"/>
      </w:pPr>
      <w:rPr>
        <w:rFonts w:hint="default"/>
      </w:rPr>
    </w:lvl>
    <w:lvl w:ilvl="6" w:tplc="E97A7316">
      <w:numFmt w:val="bullet"/>
      <w:lvlText w:val="•"/>
      <w:lvlJc w:val="left"/>
      <w:pPr>
        <w:ind w:left="6256" w:hanging="332"/>
      </w:pPr>
      <w:rPr>
        <w:rFonts w:hint="default"/>
      </w:rPr>
    </w:lvl>
    <w:lvl w:ilvl="7" w:tplc="926821CE">
      <w:numFmt w:val="bullet"/>
      <w:lvlText w:val="•"/>
      <w:lvlJc w:val="left"/>
      <w:pPr>
        <w:ind w:left="7232" w:hanging="332"/>
      </w:pPr>
      <w:rPr>
        <w:rFonts w:hint="default"/>
      </w:rPr>
    </w:lvl>
    <w:lvl w:ilvl="8" w:tplc="44F24A3C">
      <w:numFmt w:val="bullet"/>
      <w:lvlText w:val="•"/>
      <w:lvlJc w:val="left"/>
      <w:pPr>
        <w:ind w:left="8208" w:hanging="332"/>
      </w:pPr>
      <w:rPr>
        <w:rFonts w:hint="default"/>
      </w:rPr>
    </w:lvl>
  </w:abstractNum>
  <w:abstractNum w:abstractNumId="7" w15:restartNumberingAfterBreak="0">
    <w:nsid w:val="4F6A504C"/>
    <w:multiLevelType w:val="hybridMultilevel"/>
    <w:tmpl w:val="5E762C60"/>
    <w:lvl w:ilvl="0" w:tplc="EC3AF344">
      <w:start w:val="10"/>
      <w:numFmt w:val="decimal"/>
      <w:lvlText w:val="%1."/>
      <w:lvlJc w:val="left"/>
      <w:pPr>
        <w:ind w:left="3953" w:hanging="331"/>
        <w:jc w:val="righ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 w:tplc="0F42DB14">
      <w:numFmt w:val="bullet"/>
      <w:lvlText w:val="•"/>
      <w:lvlJc w:val="left"/>
      <w:pPr>
        <w:ind w:left="4720" w:hanging="331"/>
      </w:pPr>
      <w:rPr>
        <w:rFonts w:hint="default"/>
      </w:rPr>
    </w:lvl>
    <w:lvl w:ilvl="2" w:tplc="4DE827AC">
      <w:numFmt w:val="bullet"/>
      <w:lvlText w:val="•"/>
      <w:lvlJc w:val="left"/>
      <w:pPr>
        <w:ind w:left="5324" w:hanging="331"/>
      </w:pPr>
      <w:rPr>
        <w:rFonts w:hint="default"/>
      </w:rPr>
    </w:lvl>
    <w:lvl w:ilvl="3" w:tplc="47643BA0">
      <w:numFmt w:val="bullet"/>
      <w:lvlText w:val="•"/>
      <w:lvlJc w:val="left"/>
      <w:pPr>
        <w:ind w:left="5928" w:hanging="331"/>
      </w:pPr>
      <w:rPr>
        <w:rFonts w:hint="default"/>
      </w:rPr>
    </w:lvl>
    <w:lvl w:ilvl="4" w:tplc="B7247068">
      <w:numFmt w:val="bullet"/>
      <w:lvlText w:val="•"/>
      <w:lvlJc w:val="left"/>
      <w:pPr>
        <w:ind w:left="6533" w:hanging="331"/>
      </w:pPr>
      <w:rPr>
        <w:rFonts w:hint="default"/>
      </w:rPr>
    </w:lvl>
    <w:lvl w:ilvl="5" w:tplc="B08A4046">
      <w:numFmt w:val="bullet"/>
      <w:lvlText w:val="•"/>
      <w:lvlJc w:val="left"/>
      <w:pPr>
        <w:ind w:left="7137" w:hanging="331"/>
      </w:pPr>
      <w:rPr>
        <w:rFonts w:hint="default"/>
      </w:rPr>
    </w:lvl>
    <w:lvl w:ilvl="6" w:tplc="47D66D24">
      <w:numFmt w:val="bullet"/>
      <w:lvlText w:val="•"/>
      <w:lvlJc w:val="left"/>
      <w:pPr>
        <w:ind w:left="7742" w:hanging="331"/>
      </w:pPr>
      <w:rPr>
        <w:rFonts w:hint="default"/>
      </w:rPr>
    </w:lvl>
    <w:lvl w:ilvl="7" w:tplc="9362B96E">
      <w:numFmt w:val="bullet"/>
      <w:lvlText w:val="•"/>
      <w:lvlJc w:val="left"/>
      <w:pPr>
        <w:ind w:left="8346" w:hanging="331"/>
      </w:pPr>
      <w:rPr>
        <w:rFonts w:hint="default"/>
      </w:rPr>
    </w:lvl>
    <w:lvl w:ilvl="8" w:tplc="2570857C">
      <w:numFmt w:val="bullet"/>
      <w:lvlText w:val="•"/>
      <w:lvlJc w:val="left"/>
      <w:pPr>
        <w:ind w:left="8951" w:hanging="331"/>
      </w:pPr>
      <w:rPr>
        <w:rFonts w:hint="default"/>
      </w:rPr>
    </w:lvl>
  </w:abstractNum>
  <w:abstractNum w:abstractNumId="8" w15:restartNumberingAfterBreak="0">
    <w:nsid w:val="5A596015"/>
    <w:multiLevelType w:val="hybridMultilevel"/>
    <w:tmpl w:val="6A76BC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DB3C23"/>
    <w:multiLevelType w:val="hybridMultilevel"/>
    <w:tmpl w:val="340AE9DE"/>
    <w:lvl w:ilvl="0" w:tplc="AACA956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692E4FE2"/>
    <w:multiLevelType w:val="hybridMultilevel"/>
    <w:tmpl w:val="3000E32A"/>
    <w:lvl w:ilvl="0" w:tplc="4D867A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C54C8D"/>
    <w:multiLevelType w:val="hybridMultilevel"/>
    <w:tmpl w:val="C85891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DA357E"/>
    <w:multiLevelType w:val="hybridMultilevel"/>
    <w:tmpl w:val="2C4602B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83533F"/>
    <w:multiLevelType w:val="hybridMultilevel"/>
    <w:tmpl w:val="EEE434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3"/>
  </w:num>
  <w:num w:numId="5">
    <w:abstractNumId w:val="3"/>
  </w:num>
  <w:num w:numId="6">
    <w:abstractNumId w:val="12"/>
  </w:num>
  <w:num w:numId="7">
    <w:abstractNumId w:val="6"/>
  </w:num>
  <w:num w:numId="8">
    <w:abstractNumId w:val="8"/>
  </w:num>
  <w:num w:numId="9">
    <w:abstractNumId w:val="0"/>
  </w:num>
  <w:num w:numId="10">
    <w:abstractNumId w:val="9"/>
  </w:num>
  <w:num w:numId="11">
    <w:abstractNumId w:val="4"/>
  </w:num>
  <w:num w:numId="12">
    <w:abstractNumId w:val="10"/>
  </w:num>
  <w:num w:numId="13">
    <w:abstractNumId w:val="2"/>
  </w:num>
  <w:num w:numId="14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3sjQyNLQ0NDQ1sTRR0lEKTi0uzszPAykwrgUAcxdFBywAAAA="/>
  </w:docVars>
  <w:rsids>
    <w:rsidRoot w:val="008D04A9"/>
    <w:rsid w:val="0002217B"/>
    <w:rsid w:val="00024AD9"/>
    <w:rsid w:val="000442CE"/>
    <w:rsid w:val="00061EFF"/>
    <w:rsid w:val="0006313C"/>
    <w:rsid w:val="00063EC2"/>
    <w:rsid w:val="00096235"/>
    <w:rsid w:val="000A77B3"/>
    <w:rsid w:val="000C38A5"/>
    <w:rsid w:val="000E3B14"/>
    <w:rsid w:val="0011550B"/>
    <w:rsid w:val="00127767"/>
    <w:rsid w:val="00136CF0"/>
    <w:rsid w:val="00177138"/>
    <w:rsid w:val="00182393"/>
    <w:rsid w:val="0019372B"/>
    <w:rsid w:val="001966CF"/>
    <w:rsid w:val="001B47EA"/>
    <w:rsid w:val="001C4785"/>
    <w:rsid w:val="001C709E"/>
    <w:rsid w:val="001D3788"/>
    <w:rsid w:val="00210A72"/>
    <w:rsid w:val="0021147D"/>
    <w:rsid w:val="00251E26"/>
    <w:rsid w:val="002A78CA"/>
    <w:rsid w:val="002D34F2"/>
    <w:rsid w:val="002E65AC"/>
    <w:rsid w:val="00302BB7"/>
    <w:rsid w:val="0031353E"/>
    <w:rsid w:val="00317C98"/>
    <w:rsid w:val="00326E83"/>
    <w:rsid w:val="00370403"/>
    <w:rsid w:val="00376E41"/>
    <w:rsid w:val="003822CE"/>
    <w:rsid w:val="00387D09"/>
    <w:rsid w:val="003A725F"/>
    <w:rsid w:val="003A7F24"/>
    <w:rsid w:val="003B5F55"/>
    <w:rsid w:val="003D473A"/>
    <w:rsid w:val="003D5433"/>
    <w:rsid w:val="003D7BC1"/>
    <w:rsid w:val="003F75E9"/>
    <w:rsid w:val="00404C29"/>
    <w:rsid w:val="00415CA5"/>
    <w:rsid w:val="00444471"/>
    <w:rsid w:val="00462D7F"/>
    <w:rsid w:val="0049036D"/>
    <w:rsid w:val="004925E4"/>
    <w:rsid w:val="004A7935"/>
    <w:rsid w:val="004B2E75"/>
    <w:rsid w:val="00511DCA"/>
    <w:rsid w:val="00546571"/>
    <w:rsid w:val="00584FD7"/>
    <w:rsid w:val="005A56E2"/>
    <w:rsid w:val="005E782B"/>
    <w:rsid w:val="0061171F"/>
    <w:rsid w:val="00634F60"/>
    <w:rsid w:val="006417C7"/>
    <w:rsid w:val="006518A9"/>
    <w:rsid w:val="006A3625"/>
    <w:rsid w:val="006B603F"/>
    <w:rsid w:val="006C0DC7"/>
    <w:rsid w:val="006D7E37"/>
    <w:rsid w:val="006D7FDC"/>
    <w:rsid w:val="006E5F60"/>
    <w:rsid w:val="00723E47"/>
    <w:rsid w:val="007366AD"/>
    <w:rsid w:val="00740347"/>
    <w:rsid w:val="007612C1"/>
    <w:rsid w:val="00766A68"/>
    <w:rsid w:val="00781031"/>
    <w:rsid w:val="00792189"/>
    <w:rsid w:val="007C664D"/>
    <w:rsid w:val="007D416C"/>
    <w:rsid w:val="007D490D"/>
    <w:rsid w:val="008208F7"/>
    <w:rsid w:val="00835585"/>
    <w:rsid w:val="00851FD3"/>
    <w:rsid w:val="0087259E"/>
    <w:rsid w:val="00882CF6"/>
    <w:rsid w:val="00883992"/>
    <w:rsid w:val="008C02FF"/>
    <w:rsid w:val="008C5D5F"/>
    <w:rsid w:val="008D04A9"/>
    <w:rsid w:val="009021E5"/>
    <w:rsid w:val="00930A47"/>
    <w:rsid w:val="009378F8"/>
    <w:rsid w:val="0096588D"/>
    <w:rsid w:val="00966B66"/>
    <w:rsid w:val="00971C8F"/>
    <w:rsid w:val="009911D1"/>
    <w:rsid w:val="009A36C0"/>
    <w:rsid w:val="009D2B85"/>
    <w:rsid w:val="009E0177"/>
    <w:rsid w:val="00A018C4"/>
    <w:rsid w:val="00A07A7B"/>
    <w:rsid w:val="00A264D0"/>
    <w:rsid w:val="00A33000"/>
    <w:rsid w:val="00A514E3"/>
    <w:rsid w:val="00A559BA"/>
    <w:rsid w:val="00A61393"/>
    <w:rsid w:val="00A81022"/>
    <w:rsid w:val="00A94A0F"/>
    <w:rsid w:val="00A97B6F"/>
    <w:rsid w:val="00AC4C1F"/>
    <w:rsid w:val="00AF0E94"/>
    <w:rsid w:val="00B11AB5"/>
    <w:rsid w:val="00B57C16"/>
    <w:rsid w:val="00B74A53"/>
    <w:rsid w:val="00B76B41"/>
    <w:rsid w:val="00B80D9F"/>
    <w:rsid w:val="00B9631A"/>
    <w:rsid w:val="00BC002A"/>
    <w:rsid w:val="00C15D48"/>
    <w:rsid w:val="00C22712"/>
    <w:rsid w:val="00C50F59"/>
    <w:rsid w:val="00C84A7A"/>
    <w:rsid w:val="00C96FC3"/>
    <w:rsid w:val="00CA21D1"/>
    <w:rsid w:val="00CC6E1D"/>
    <w:rsid w:val="00CD3DAB"/>
    <w:rsid w:val="00CD7FEA"/>
    <w:rsid w:val="00D1759B"/>
    <w:rsid w:val="00D211FF"/>
    <w:rsid w:val="00D25021"/>
    <w:rsid w:val="00D32F07"/>
    <w:rsid w:val="00D433AD"/>
    <w:rsid w:val="00D43C00"/>
    <w:rsid w:val="00D5286E"/>
    <w:rsid w:val="00D659F5"/>
    <w:rsid w:val="00D74FA6"/>
    <w:rsid w:val="00D81114"/>
    <w:rsid w:val="00D87BD8"/>
    <w:rsid w:val="00D94EFA"/>
    <w:rsid w:val="00DA264C"/>
    <w:rsid w:val="00DB5491"/>
    <w:rsid w:val="00DB7FE5"/>
    <w:rsid w:val="00DD4E55"/>
    <w:rsid w:val="00DE1213"/>
    <w:rsid w:val="00DE261B"/>
    <w:rsid w:val="00DF7E61"/>
    <w:rsid w:val="00EA1AD8"/>
    <w:rsid w:val="00EA6119"/>
    <w:rsid w:val="00EA7909"/>
    <w:rsid w:val="00EB3EBF"/>
    <w:rsid w:val="00EC5B6D"/>
    <w:rsid w:val="00EE498E"/>
    <w:rsid w:val="00EE5845"/>
    <w:rsid w:val="00F03490"/>
    <w:rsid w:val="00F10355"/>
    <w:rsid w:val="00F1167A"/>
    <w:rsid w:val="00F156BA"/>
    <w:rsid w:val="00F845E1"/>
    <w:rsid w:val="00FB131A"/>
    <w:rsid w:val="00FC3381"/>
    <w:rsid w:val="00FD2AF4"/>
    <w:rsid w:val="00FD72E6"/>
    <w:rsid w:val="00FE56C0"/>
    <w:rsid w:val="0D3A1EC6"/>
    <w:rsid w:val="0DBD48CA"/>
    <w:rsid w:val="14C36F3D"/>
    <w:rsid w:val="31CB5786"/>
    <w:rsid w:val="3AAAB12A"/>
    <w:rsid w:val="3C88846C"/>
    <w:rsid w:val="5C4B18D8"/>
    <w:rsid w:val="7118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2433E"/>
  <w15:docId w15:val="{360B0AA5-90E6-40EA-9263-0848CA4380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04A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4A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D04A9"/>
  </w:style>
  <w:style w:type="paragraph" w:styleId="Footer">
    <w:name w:val="footer"/>
    <w:basedOn w:val="Normal"/>
    <w:link w:val="FooterChar"/>
    <w:uiPriority w:val="99"/>
    <w:unhideWhenUsed/>
    <w:rsid w:val="008D04A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D04A9"/>
  </w:style>
  <w:style w:type="character" w:styleId="Heading1Char" w:customStyle="1">
    <w:name w:val="Heading 1 Char"/>
    <w:basedOn w:val="DefaultParagraphFont"/>
    <w:link w:val="Heading1"/>
    <w:uiPriority w:val="9"/>
    <w:rsid w:val="008D04A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1"/>
    <w:qFormat/>
    <w:rsid w:val="008D04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A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1FF"/>
    <w:rPr>
      <w:color w:val="800080" w:themeColor="followedHyperlink"/>
      <w:u w:val="single"/>
    </w:rPr>
  </w:style>
  <w:style w:type="paragraph" w:styleId="NormalWeb">
    <w:name w:val="Normal (Web)"/>
    <w:basedOn w:val="Normal"/>
    <w:unhideWhenUsed/>
    <w:rsid w:val="006B603F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559B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DA264C"/>
    <w:rPr>
      <w:color w:val="808080"/>
    </w:rPr>
  </w:style>
  <w:style w:type="paragraph" w:styleId="BodyText">
    <w:name w:val="Body Text"/>
    <w:basedOn w:val="Normal"/>
    <w:link w:val="BodyTextChar"/>
    <w:uiPriority w:val="99"/>
    <w:semiHidden/>
    <w:unhideWhenUsed/>
    <w:rsid w:val="00C84A7A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C84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eader" Target="header1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://haydenplanetarium.org/universe/duguide/mwg_err.php" TargetMode="Externa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image" Target="media/image4.png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image" Target="/media/image4.png" Id="R5182053b365a48c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14" ma:contentTypeDescription="Create a new document." ma:contentTypeScope="" ma:versionID="6f6ef505a4006e4aaea8068cb4190881">
  <xsd:schema xmlns:xsd="http://www.w3.org/2001/XMLSchema" xmlns:xs="http://www.w3.org/2001/XMLSchema" xmlns:p="http://schemas.microsoft.com/office/2006/metadata/properties" xmlns:ns2="9403f49d-e00f-4d79-9caf-8f9c1726b710" xmlns:ns3="3dd33127-57d5-4e80-a4f7-5db6d5c7b804" targetNamespace="http://schemas.microsoft.com/office/2006/metadata/properties" ma:root="true" ma:fieldsID="89cee424c60902d1a3267369ab298faa" ns2:_="" ns3:_="">
    <xsd:import namespace="9403f49d-e00f-4d79-9caf-8f9c1726b710"/>
    <xsd:import namespace="3dd33127-57d5-4e80-a4f7-5db6d5c7b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7bbd82-a07b-43cc-adda-fdf53e5b0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33127-57d5-4e80-a4f7-5db6d5c7b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7f8bcd-e7e3-4dd5-b3d7-8f9bec2a56a6}" ma:internalName="TaxCatchAll" ma:showField="CatchAllData" ma:web="3dd33127-57d5-4e80-a4f7-5db6d5c7b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3f49d-e00f-4d79-9caf-8f9c1726b710">
      <Terms xmlns="http://schemas.microsoft.com/office/infopath/2007/PartnerControls"/>
    </lcf76f155ced4ddcb4097134ff3c332f>
    <TaxCatchAll xmlns="3dd33127-57d5-4e80-a4f7-5db6d5c7b804" xsi:nil="true"/>
  </documentManagement>
</p:properties>
</file>

<file path=customXml/itemProps1.xml><?xml version="1.0" encoding="utf-8"?>
<ds:datastoreItem xmlns:ds="http://schemas.openxmlformats.org/officeDocument/2006/customXml" ds:itemID="{C0B8893C-5E10-4083-9FF4-EB2C9DA9657F}"/>
</file>

<file path=customXml/itemProps2.xml><?xml version="1.0" encoding="utf-8"?>
<ds:datastoreItem xmlns:ds="http://schemas.openxmlformats.org/officeDocument/2006/customXml" ds:itemID="{D06DD0C2-804D-480A-9440-56198365C7D1}"/>
</file>

<file path=customXml/itemProps3.xml><?xml version="1.0" encoding="utf-8"?>
<ds:datastoreItem xmlns:ds="http://schemas.openxmlformats.org/officeDocument/2006/customXml" ds:itemID="{3BB675CE-497A-49BF-A513-5CF0E208329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Amy Campbell</dc:creator>
  <lastModifiedBy>Qing Shao</lastModifiedBy>
  <revision>74</revision>
  <dcterms:created xsi:type="dcterms:W3CDTF">2016-02-24T21:57:00.0000000Z</dcterms:created>
  <dcterms:modified xsi:type="dcterms:W3CDTF">2025-06-06T14:03:54.1064227Z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  <property fmtid="{D5CDD505-2E9C-101B-9397-08002B2CF9AE}" pid="3" name="MediaServiceImageTags">
    <vt:lpwstr/>
  </property>
</Properties>
</file>